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32CA" w:rsidRPr="00963A1C" w:rsidRDefault="009032CA" w:rsidP="009032CA">
      <w:pPr>
        <w:ind w:left="-100"/>
        <w:jc w:val="center"/>
        <w:rPr>
          <w:b/>
          <w:caps/>
          <w:sz w:val="20"/>
          <w:szCs w:val="20"/>
        </w:rPr>
      </w:pPr>
      <w:r>
        <w:rPr>
          <w:b/>
          <w:caps/>
          <w:sz w:val="20"/>
          <w:szCs w:val="20"/>
        </w:rPr>
        <w:t>министерство науки и высшего образования Российской Федерации</w:t>
      </w:r>
    </w:p>
    <w:p w:rsidR="007868E7" w:rsidRDefault="007868E7" w:rsidP="007868E7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>
        <w:rPr>
          <w:caps/>
          <w:sz w:val="20"/>
          <w:szCs w:val="20"/>
        </w:rPr>
        <w:t>Старооскольский технологический институт им. А.А. УГАРОВА</w:t>
      </w:r>
    </w:p>
    <w:p w:rsidR="007868E7" w:rsidRDefault="007868E7" w:rsidP="007868E7">
      <w:pPr>
        <w:widowControl w:val="0"/>
        <w:autoSpaceDE w:val="0"/>
        <w:autoSpaceDN w:val="0"/>
        <w:adjustRightInd w:val="0"/>
        <w:jc w:val="center"/>
        <w:rPr>
          <w:spacing w:val="-6"/>
          <w:sz w:val="20"/>
          <w:szCs w:val="20"/>
        </w:rPr>
      </w:pPr>
      <w:r>
        <w:rPr>
          <w:sz w:val="20"/>
          <w:szCs w:val="20"/>
        </w:rPr>
        <w:t xml:space="preserve">(филиал) </w:t>
      </w:r>
      <w:r>
        <w:rPr>
          <w:spacing w:val="-6"/>
          <w:sz w:val="20"/>
          <w:szCs w:val="20"/>
        </w:rPr>
        <w:t xml:space="preserve">федерального государственного автономного </w:t>
      </w:r>
      <w:r w:rsidR="00A945D0">
        <w:rPr>
          <w:spacing w:val="-6"/>
          <w:sz w:val="20"/>
          <w:szCs w:val="20"/>
        </w:rPr>
        <w:t>образовательного учреждения</w:t>
      </w:r>
    </w:p>
    <w:p w:rsidR="007868E7" w:rsidRDefault="007868E7" w:rsidP="007868E7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>
        <w:rPr>
          <w:spacing w:val="-6"/>
          <w:sz w:val="20"/>
          <w:szCs w:val="20"/>
        </w:rPr>
        <w:t>высшего образования</w:t>
      </w:r>
    </w:p>
    <w:p w:rsidR="007868E7" w:rsidRPr="00C80C34" w:rsidRDefault="007868E7" w:rsidP="007868E7">
      <w:pPr>
        <w:widowControl w:val="0"/>
        <w:autoSpaceDE w:val="0"/>
        <w:autoSpaceDN w:val="0"/>
        <w:adjustRightInd w:val="0"/>
        <w:jc w:val="center"/>
        <w:rPr>
          <w:b/>
          <w:sz w:val="20"/>
          <w:szCs w:val="20"/>
        </w:rPr>
      </w:pPr>
      <w:r>
        <w:rPr>
          <w:sz w:val="20"/>
          <w:szCs w:val="20"/>
        </w:rPr>
        <w:t xml:space="preserve">«Национальный </w:t>
      </w:r>
      <w:r w:rsidR="00A945D0">
        <w:rPr>
          <w:sz w:val="20"/>
          <w:szCs w:val="20"/>
        </w:rPr>
        <w:t>исследовательский технологический</w:t>
      </w:r>
      <w:r w:rsidR="008A1612">
        <w:rPr>
          <w:sz w:val="20"/>
          <w:szCs w:val="20"/>
        </w:rPr>
        <w:t xml:space="preserve"> университет </w:t>
      </w:r>
      <w:r w:rsidR="008A1612" w:rsidRPr="00C80C34">
        <w:rPr>
          <w:sz w:val="20"/>
          <w:szCs w:val="20"/>
        </w:rPr>
        <w:t>«МИСИ</w:t>
      </w:r>
      <w:r w:rsidRPr="00C80C34">
        <w:rPr>
          <w:sz w:val="20"/>
          <w:szCs w:val="20"/>
        </w:rPr>
        <w:t>С»</w:t>
      </w:r>
    </w:p>
    <w:p w:rsidR="007868E7" w:rsidRDefault="007868E7" w:rsidP="007868E7">
      <w:pPr>
        <w:widowControl w:val="0"/>
        <w:autoSpaceDE w:val="0"/>
        <w:autoSpaceDN w:val="0"/>
        <w:adjustRightInd w:val="0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ОСКОЛЬСКИЙ ПОЛИТЕХНИЧЕСКИЙ КОЛЛЕДЖ </w:t>
      </w:r>
    </w:p>
    <w:p w:rsidR="007868E7" w:rsidRDefault="007868E7" w:rsidP="007868E7">
      <w:pPr>
        <w:widowControl w:val="0"/>
        <w:suppressAutoHyphens/>
        <w:autoSpaceDE w:val="0"/>
        <w:autoSpaceDN w:val="0"/>
        <w:adjustRightInd w:val="0"/>
        <w:jc w:val="right"/>
        <w:rPr>
          <w:b/>
          <w:caps/>
        </w:rPr>
      </w:pPr>
    </w:p>
    <w:p w:rsidR="007868E7" w:rsidRDefault="007868E7" w:rsidP="007868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2A6506" w:rsidRPr="002A6506" w:rsidRDefault="002A6506" w:rsidP="002A65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caps/>
        </w:rPr>
      </w:pP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 w:rsidRPr="002A6506">
        <w:rPr>
          <w:caps/>
        </w:rPr>
        <w:t>РассМотрены:</w:t>
      </w:r>
    </w:p>
    <w:p w:rsidR="002A6506" w:rsidRPr="002A6506" w:rsidRDefault="002A6506" w:rsidP="002A65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caps/>
        </w:rPr>
      </w:pP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 w:rsidRPr="002A6506">
        <w:rPr>
          <w:caps/>
        </w:rPr>
        <w:t>НМС ОПК</w:t>
      </w:r>
    </w:p>
    <w:p w:rsidR="002A6506" w:rsidRPr="002A6506" w:rsidRDefault="002A6506" w:rsidP="002A65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caps/>
        </w:rPr>
      </w:pP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t>П</w:t>
      </w:r>
      <w:r w:rsidRPr="002A6506">
        <w:t xml:space="preserve">ротокол № </w:t>
      </w:r>
      <w:r w:rsidRPr="002A6506">
        <w:rPr>
          <w:u w:val="single"/>
        </w:rPr>
        <w:t>5</w:t>
      </w:r>
      <w:r w:rsidRPr="002A6506">
        <w:tab/>
      </w:r>
    </w:p>
    <w:p w:rsidR="002A6506" w:rsidRPr="00C80C34" w:rsidRDefault="002A6506" w:rsidP="002A65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caps/>
          <w:u w:val="single"/>
        </w:rPr>
      </w:pP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 w:rsidRPr="008A673B">
        <w:rPr>
          <w:u w:val="single"/>
        </w:rPr>
        <w:t xml:space="preserve">от </w:t>
      </w:r>
      <w:r w:rsidR="00C80C34" w:rsidRPr="008A673B">
        <w:rPr>
          <w:caps/>
          <w:u w:val="single"/>
        </w:rPr>
        <w:t>15</w:t>
      </w:r>
      <w:r w:rsidR="00657712" w:rsidRPr="008A673B">
        <w:rPr>
          <w:caps/>
          <w:u w:val="single"/>
        </w:rPr>
        <w:t>.05.</w:t>
      </w:r>
      <w:r w:rsidRPr="008A673B">
        <w:rPr>
          <w:caps/>
          <w:u w:val="single"/>
        </w:rPr>
        <w:t>20</w:t>
      </w:r>
      <w:r w:rsidR="00C80C34" w:rsidRPr="008A673B">
        <w:rPr>
          <w:caps/>
          <w:u w:val="single"/>
        </w:rPr>
        <w:t>24</w:t>
      </w:r>
      <w:r w:rsidRPr="008A673B">
        <w:rPr>
          <w:caps/>
          <w:u w:val="single"/>
        </w:rPr>
        <w:t xml:space="preserve"> </w:t>
      </w:r>
      <w:r w:rsidR="00EF4B51" w:rsidRPr="008A673B">
        <w:rPr>
          <w:u w:val="single"/>
        </w:rPr>
        <w:t>г.</w:t>
      </w:r>
    </w:p>
    <w:p w:rsidR="002A6506" w:rsidRPr="002A6506" w:rsidRDefault="00166600" w:rsidP="002A65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caps/>
        </w:rPr>
      </w:pPr>
      <w:r>
        <w:rPr>
          <w:caps/>
          <w:noProof/>
        </w:rPr>
        <w:drawing>
          <wp:anchor distT="0" distB="0" distL="114300" distR="114300" simplePos="0" relativeHeight="251658752" behindDoc="1" locked="0" layoutInCell="1" allowOverlap="1">
            <wp:simplePos x="0" y="0"/>
            <wp:positionH relativeFrom="column">
              <wp:posOffset>3858895</wp:posOffset>
            </wp:positionH>
            <wp:positionV relativeFrom="paragraph">
              <wp:posOffset>118110</wp:posOffset>
            </wp:positionV>
            <wp:extent cx="1400810" cy="735965"/>
            <wp:effectExtent l="0" t="0" r="0" b="0"/>
            <wp:wrapNone/>
            <wp:docPr id="19" name="Рисунок 2" descr="Изображение выглядит как ночное небо&#10;&#10;Автоматически созданное опис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Изображение выглядит как ночное небо&#10;&#10;Автоматически созданное описание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8990" t="27744" r="32458" b="646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810" cy="7359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A6506">
        <w:rPr>
          <w:caps/>
        </w:rPr>
        <w:tab/>
      </w:r>
      <w:r w:rsidR="002A6506">
        <w:rPr>
          <w:caps/>
        </w:rPr>
        <w:tab/>
      </w:r>
      <w:r w:rsidR="002A6506">
        <w:rPr>
          <w:caps/>
        </w:rPr>
        <w:tab/>
      </w:r>
      <w:r w:rsidR="002A6506">
        <w:rPr>
          <w:caps/>
        </w:rPr>
        <w:tab/>
      </w:r>
      <w:r w:rsidR="002A6506">
        <w:rPr>
          <w:caps/>
        </w:rPr>
        <w:tab/>
      </w:r>
      <w:r w:rsidR="002A6506">
        <w:rPr>
          <w:caps/>
        </w:rPr>
        <w:tab/>
      </w:r>
      <w:r w:rsidR="002A6506">
        <w:rPr>
          <w:caps/>
        </w:rPr>
        <w:tab/>
      </w:r>
      <w:r w:rsidR="002A6506" w:rsidRPr="002A6506">
        <w:rPr>
          <w:caps/>
        </w:rPr>
        <w:t>УТВЕРЖДАЮ:</w:t>
      </w:r>
    </w:p>
    <w:p w:rsidR="002A6506" w:rsidRPr="002A6506" w:rsidRDefault="002A6506" w:rsidP="002A65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caps/>
        </w:rPr>
      </w:pP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 w:rsidR="00915561">
        <w:t>З</w:t>
      </w:r>
      <w:r w:rsidRPr="002A6506">
        <w:t xml:space="preserve">ам.директора </w:t>
      </w:r>
      <w:r w:rsidRPr="002A6506">
        <w:rPr>
          <w:caps/>
        </w:rPr>
        <w:t xml:space="preserve">ОПК </w:t>
      </w:r>
      <w:r w:rsidRPr="002A6506">
        <w:t>по</w:t>
      </w:r>
      <w:r w:rsidRPr="002A6506">
        <w:rPr>
          <w:caps/>
        </w:rPr>
        <w:t xml:space="preserve"> МР</w:t>
      </w:r>
    </w:p>
    <w:p w:rsidR="002A6506" w:rsidRPr="002A6506" w:rsidRDefault="002A6506" w:rsidP="002A65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caps/>
        </w:rPr>
      </w:pP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 w:rsidRPr="002A6506">
        <w:rPr>
          <w:caps/>
        </w:rPr>
        <w:t>____________О.В.</w:t>
      </w:r>
      <w:r w:rsidR="00C6670A">
        <w:rPr>
          <w:caps/>
        </w:rPr>
        <w:t xml:space="preserve"> </w:t>
      </w:r>
      <w:r>
        <w:rPr>
          <w:sz w:val="22"/>
        </w:rPr>
        <w:t>Д</w:t>
      </w:r>
      <w:r w:rsidRPr="002A6506">
        <w:rPr>
          <w:sz w:val="22"/>
        </w:rPr>
        <w:t>ерикот</w:t>
      </w:r>
      <w:r w:rsidRPr="002A6506">
        <w:rPr>
          <w:caps/>
        </w:rPr>
        <w:tab/>
      </w:r>
    </w:p>
    <w:p w:rsidR="002A6506" w:rsidRPr="002A6506" w:rsidRDefault="002A6506" w:rsidP="002A65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</w:rPr>
      </w:pPr>
      <w:r>
        <w:rPr>
          <w:b/>
          <w:caps/>
        </w:rPr>
        <w:tab/>
      </w:r>
      <w:r>
        <w:rPr>
          <w:b/>
          <w:caps/>
        </w:rPr>
        <w:tab/>
      </w:r>
      <w:r>
        <w:rPr>
          <w:b/>
          <w:caps/>
        </w:rPr>
        <w:tab/>
      </w:r>
      <w:r>
        <w:rPr>
          <w:b/>
          <w:caps/>
        </w:rPr>
        <w:tab/>
      </w:r>
    </w:p>
    <w:p w:rsidR="007868E7" w:rsidRDefault="007868E7" w:rsidP="007868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caps/>
        </w:rPr>
      </w:pPr>
    </w:p>
    <w:p w:rsidR="007868E7" w:rsidRDefault="007868E7" w:rsidP="007868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32"/>
          <w:szCs w:val="32"/>
        </w:rPr>
      </w:pPr>
    </w:p>
    <w:p w:rsidR="007868E7" w:rsidRDefault="007868E7" w:rsidP="007868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32"/>
          <w:szCs w:val="32"/>
        </w:rPr>
      </w:pPr>
    </w:p>
    <w:p w:rsidR="007868E7" w:rsidRDefault="007868E7" w:rsidP="007868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3D37DE" w:rsidRPr="003D37DE" w:rsidRDefault="003D37DE" w:rsidP="007868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7868E7" w:rsidRPr="003D37DE" w:rsidRDefault="00482E12" w:rsidP="007868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ОЦЕНОЧНЫЕ МАТЕРИАЛЫ</w:t>
      </w:r>
    </w:p>
    <w:p w:rsidR="007868E7" w:rsidRPr="003D37DE" w:rsidRDefault="007868E7" w:rsidP="007868E7">
      <w:pPr>
        <w:spacing w:line="360" w:lineRule="auto"/>
        <w:jc w:val="center"/>
        <w:rPr>
          <w:b/>
          <w:sz w:val="28"/>
          <w:szCs w:val="28"/>
        </w:rPr>
      </w:pPr>
    </w:p>
    <w:p w:rsidR="007868E7" w:rsidRPr="003D37DE" w:rsidRDefault="00482E12" w:rsidP="007868E7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для </w:t>
      </w:r>
      <w:r w:rsidR="000B1224">
        <w:rPr>
          <w:b/>
          <w:sz w:val="28"/>
          <w:szCs w:val="28"/>
        </w:rPr>
        <w:t>оценки сформированности компетенций</w:t>
      </w:r>
      <w:r w:rsidR="007868E7" w:rsidRPr="003D37DE">
        <w:rPr>
          <w:b/>
          <w:sz w:val="28"/>
          <w:szCs w:val="28"/>
        </w:rPr>
        <w:t xml:space="preserve"> </w:t>
      </w:r>
    </w:p>
    <w:p w:rsidR="00166600" w:rsidRDefault="007868E7" w:rsidP="007868E7">
      <w:pPr>
        <w:spacing w:line="360" w:lineRule="auto"/>
        <w:jc w:val="center"/>
        <w:rPr>
          <w:b/>
          <w:sz w:val="28"/>
          <w:szCs w:val="28"/>
        </w:rPr>
      </w:pPr>
      <w:r w:rsidRPr="008A673B">
        <w:rPr>
          <w:b/>
          <w:sz w:val="28"/>
          <w:szCs w:val="28"/>
        </w:rPr>
        <w:t>по учебной дисциплине</w:t>
      </w:r>
    </w:p>
    <w:p w:rsidR="007868E7" w:rsidRPr="008A673B" w:rsidRDefault="008A673B" w:rsidP="007868E7">
      <w:pPr>
        <w:spacing w:line="360" w:lineRule="auto"/>
        <w:jc w:val="center"/>
        <w:rPr>
          <w:b/>
          <w:caps/>
          <w:sz w:val="28"/>
          <w:szCs w:val="28"/>
        </w:rPr>
      </w:pPr>
      <w:r w:rsidRPr="008A673B">
        <w:rPr>
          <w:b/>
          <w:sz w:val="28"/>
          <w:szCs w:val="28"/>
        </w:rPr>
        <w:t>«Электротехника»</w:t>
      </w:r>
    </w:p>
    <w:p w:rsidR="00A74C50" w:rsidRPr="00F1733D" w:rsidRDefault="00A74C50" w:rsidP="007868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color w:val="FF0000"/>
          <w:sz w:val="28"/>
          <w:szCs w:val="28"/>
        </w:rPr>
      </w:pPr>
    </w:p>
    <w:p w:rsidR="007868E7" w:rsidRPr="003D37DE" w:rsidRDefault="007868E7" w:rsidP="007868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7868E7" w:rsidRDefault="007868E7" w:rsidP="007868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32"/>
          <w:szCs w:val="32"/>
        </w:rPr>
      </w:pPr>
    </w:p>
    <w:p w:rsidR="00E955EF" w:rsidRDefault="00E955EF" w:rsidP="007868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32"/>
          <w:szCs w:val="32"/>
        </w:rPr>
      </w:pPr>
    </w:p>
    <w:p w:rsidR="00E955EF" w:rsidRPr="000053D7" w:rsidRDefault="00E955EF" w:rsidP="00E955EF">
      <w:pPr>
        <w:spacing w:line="360" w:lineRule="auto"/>
        <w:jc w:val="center"/>
        <w:rPr>
          <w:sz w:val="28"/>
          <w:szCs w:val="28"/>
        </w:rPr>
      </w:pPr>
      <w:r w:rsidRPr="000053D7">
        <w:rPr>
          <w:sz w:val="28"/>
          <w:szCs w:val="28"/>
        </w:rPr>
        <w:t xml:space="preserve">Наименование специальности </w:t>
      </w:r>
    </w:p>
    <w:p w:rsidR="008A673B" w:rsidRPr="008A673B" w:rsidRDefault="008A673B" w:rsidP="008A673B">
      <w:pPr>
        <w:jc w:val="center"/>
        <w:rPr>
          <w:bCs/>
          <w:sz w:val="28"/>
          <w:szCs w:val="28"/>
        </w:rPr>
      </w:pPr>
      <w:r w:rsidRPr="008A673B">
        <w:rPr>
          <w:bCs/>
          <w:sz w:val="28"/>
          <w:szCs w:val="28"/>
        </w:rPr>
        <w:t xml:space="preserve">27.02.07 Управление качеством продукции, процессов и </w:t>
      </w:r>
    </w:p>
    <w:p w:rsidR="008A673B" w:rsidRDefault="008A673B" w:rsidP="008A673B">
      <w:pPr>
        <w:jc w:val="center"/>
        <w:rPr>
          <w:bCs/>
          <w:sz w:val="28"/>
          <w:szCs w:val="28"/>
        </w:rPr>
      </w:pPr>
      <w:r w:rsidRPr="008A673B">
        <w:rPr>
          <w:bCs/>
          <w:sz w:val="28"/>
          <w:szCs w:val="28"/>
        </w:rPr>
        <w:t>услуг (по отраслям)</w:t>
      </w:r>
    </w:p>
    <w:p w:rsidR="00E955EF" w:rsidRPr="000053D7" w:rsidRDefault="00394EFD" w:rsidP="008A673B">
      <w:pPr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код </w:t>
      </w:r>
      <w:r w:rsidR="00E955EF" w:rsidRPr="000053D7">
        <w:rPr>
          <w:i/>
          <w:sz w:val="20"/>
          <w:szCs w:val="20"/>
        </w:rPr>
        <w:t>наименование специальности</w:t>
      </w:r>
    </w:p>
    <w:p w:rsidR="00E955EF" w:rsidRPr="000053D7" w:rsidRDefault="00E955EF" w:rsidP="00E955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E955EF" w:rsidRPr="000053D7" w:rsidRDefault="00E955EF" w:rsidP="00E955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E955EF" w:rsidRPr="000053D7" w:rsidRDefault="00E955EF" w:rsidP="00E955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E955EF" w:rsidRPr="000053D7" w:rsidRDefault="00394EFD" w:rsidP="00E955E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Квалификация </w:t>
      </w:r>
      <w:r w:rsidR="00E955EF" w:rsidRPr="000053D7">
        <w:rPr>
          <w:sz w:val="28"/>
          <w:szCs w:val="28"/>
        </w:rPr>
        <w:t>выпускника</w:t>
      </w:r>
    </w:p>
    <w:p w:rsidR="008A673B" w:rsidRDefault="008A673B" w:rsidP="00E955EF">
      <w:pPr>
        <w:jc w:val="center"/>
        <w:rPr>
          <w:sz w:val="28"/>
          <w:szCs w:val="28"/>
        </w:rPr>
      </w:pPr>
      <w:r w:rsidRPr="008A673B">
        <w:rPr>
          <w:sz w:val="28"/>
          <w:szCs w:val="28"/>
        </w:rPr>
        <w:t>Техник</w:t>
      </w:r>
    </w:p>
    <w:p w:rsidR="00E955EF" w:rsidRPr="000053D7" w:rsidRDefault="00E955EF" w:rsidP="00E955EF">
      <w:pPr>
        <w:jc w:val="center"/>
        <w:rPr>
          <w:sz w:val="28"/>
          <w:szCs w:val="28"/>
        </w:rPr>
      </w:pPr>
      <w:r w:rsidRPr="000053D7">
        <w:rPr>
          <w:i/>
          <w:sz w:val="20"/>
          <w:szCs w:val="20"/>
        </w:rPr>
        <w:t>наименование</w:t>
      </w:r>
    </w:p>
    <w:p w:rsidR="007868E7" w:rsidRDefault="007868E7" w:rsidP="007868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32"/>
          <w:szCs w:val="32"/>
        </w:rPr>
      </w:pPr>
    </w:p>
    <w:p w:rsidR="007868E7" w:rsidRDefault="007868E7" w:rsidP="007868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32"/>
          <w:szCs w:val="32"/>
        </w:rPr>
      </w:pPr>
    </w:p>
    <w:p w:rsidR="000A6264" w:rsidRDefault="000A6264" w:rsidP="007868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32"/>
          <w:szCs w:val="32"/>
        </w:rPr>
      </w:pPr>
    </w:p>
    <w:p w:rsidR="000A6264" w:rsidRDefault="000A6264" w:rsidP="007868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32"/>
          <w:szCs w:val="32"/>
        </w:rPr>
      </w:pPr>
    </w:p>
    <w:p w:rsidR="000E4087" w:rsidRDefault="000E4087" w:rsidP="00A74C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sz w:val="28"/>
          <w:szCs w:val="28"/>
        </w:rPr>
      </w:pPr>
    </w:p>
    <w:p w:rsidR="007868E7" w:rsidRPr="00C80C34" w:rsidRDefault="007868E7" w:rsidP="00A74C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sz w:val="28"/>
          <w:szCs w:val="28"/>
        </w:rPr>
      </w:pPr>
      <w:r w:rsidRPr="000A6264">
        <w:rPr>
          <w:bCs/>
          <w:sz w:val="28"/>
          <w:szCs w:val="28"/>
        </w:rPr>
        <w:t>Старый Оскол</w:t>
      </w:r>
      <w:r w:rsidRPr="008A673B">
        <w:rPr>
          <w:bCs/>
          <w:sz w:val="28"/>
          <w:szCs w:val="28"/>
        </w:rPr>
        <w:t>, 20</w:t>
      </w:r>
      <w:r w:rsidR="00C80C34" w:rsidRPr="008A673B">
        <w:rPr>
          <w:bCs/>
          <w:sz w:val="28"/>
          <w:szCs w:val="28"/>
        </w:rPr>
        <w:t>24</w:t>
      </w:r>
      <w:r w:rsidRPr="008A673B">
        <w:rPr>
          <w:bCs/>
          <w:sz w:val="28"/>
          <w:szCs w:val="28"/>
        </w:rPr>
        <w:t xml:space="preserve"> г.</w:t>
      </w:r>
    </w:p>
    <w:p w:rsidR="007868E7" w:rsidRPr="00915561" w:rsidRDefault="000E4087" w:rsidP="002A65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color w:val="FF0000"/>
          <w:sz w:val="28"/>
          <w:szCs w:val="28"/>
        </w:rPr>
      </w:pPr>
      <w:r>
        <w:rPr>
          <w:bCs/>
          <w:sz w:val="28"/>
          <w:szCs w:val="28"/>
        </w:rPr>
        <w:lastRenderedPageBreak/>
        <w:tab/>
      </w:r>
      <w:r w:rsidR="00482E12">
        <w:rPr>
          <w:sz w:val="28"/>
          <w:szCs w:val="28"/>
        </w:rPr>
        <w:t>Оценочные материалы</w:t>
      </w:r>
      <w:r w:rsidR="00E955EF" w:rsidRPr="00915561">
        <w:rPr>
          <w:sz w:val="28"/>
          <w:szCs w:val="28"/>
        </w:rPr>
        <w:t xml:space="preserve"> по</w:t>
      </w:r>
      <w:r w:rsidR="007868E7" w:rsidRPr="00915561">
        <w:rPr>
          <w:sz w:val="28"/>
          <w:szCs w:val="28"/>
        </w:rPr>
        <w:t xml:space="preserve"> </w:t>
      </w:r>
      <w:r w:rsidR="00E955EF" w:rsidRPr="00915561">
        <w:rPr>
          <w:sz w:val="28"/>
          <w:szCs w:val="28"/>
        </w:rPr>
        <w:t xml:space="preserve">дисциплине </w:t>
      </w:r>
      <w:r w:rsidR="007868E7" w:rsidRPr="00915561">
        <w:rPr>
          <w:sz w:val="28"/>
          <w:szCs w:val="28"/>
        </w:rPr>
        <w:t>разработаны на основе рабочей программ</w:t>
      </w:r>
      <w:r w:rsidR="00E955EF" w:rsidRPr="00915561">
        <w:rPr>
          <w:sz w:val="28"/>
          <w:szCs w:val="28"/>
        </w:rPr>
        <w:t>ы</w:t>
      </w:r>
      <w:r w:rsidR="007868E7" w:rsidRPr="00915561">
        <w:rPr>
          <w:sz w:val="28"/>
          <w:szCs w:val="28"/>
        </w:rPr>
        <w:t xml:space="preserve"> учебной </w:t>
      </w:r>
      <w:r w:rsidR="007868E7" w:rsidRPr="008A673B">
        <w:rPr>
          <w:sz w:val="28"/>
          <w:szCs w:val="28"/>
        </w:rPr>
        <w:t>дисциплины</w:t>
      </w:r>
      <w:r w:rsidR="003D37DE" w:rsidRPr="008A673B">
        <w:rPr>
          <w:sz w:val="28"/>
          <w:szCs w:val="28"/>
        </w:rPr>
        <w:t xml:space="preserve"> </w:t>
      </w:r>
      <w:r w:rsidR="008A673B" w:rsidRPr="008A673B">
        <w:rPr>
          <w:sz w:val="28"/>
          <w:szCs w:val="28"/>
        </w:rPr>
        <w:t>«Электротехника».</w:t>
      </w:r>
    </w:p>
    <w:p w:rsidR="007868E7" w:rsidRPr="00915561" w:rsidRDefault="007868E7" w:rsidP="007868E7">
      <w:pPr>
        <w:rPr>
          <w:sz w:val="28"/>
          <w:szCs w:val="28"/>
        </w:rPr>
      </w:pPr>
    </w:p>
    <w:p w:rsidR="007868E7" w:rsidRPr="00915561" w:rsidRDefault="007868E7" w:rsidP="007868E7">
      <w:pPr>
        <w:rPr>
          <w:sz w:val="28"/>
          <w:szCs w:val="28"/>
        </w:rPr>
      </w:pPr>
    </w:p>
    <w:p w:rsidR="007868E7" w:rsidRPr="00915561" w:rsidRDefault="007868E7" w:rsidP="007868E7">
      <w:pPr>
        <w:rPr>
          <w:sz w:val="28"/>
          <w:szCs w:val="28"/>
        </w:rPr>
      </w:pPr>
    </w:p>
    <w:p w:rsidR="007868E7" w:rsidRPr="00915561" w:rsidRDefault="007868E7" w:rsidP="007868E7">
      <w:pPr>
        <w:rPr>
          <w:sz w:val="28"/>
          <w:szCs w:val="28"/>
        </w:rPr>
      </w:pPr>
    </w:p>
    <w:p w:rsidR="007868E7" w:rsidRPr="00915561" w:rsidRDefault="007868E7" w:rsidP="007868E7">
      <w:pPr>
        <w:rPr>
          <w:sz w:val="28"/>
          <w:szCs w:val="28"/>
        </w:rPr>
      </w:pPr>
    </w:p>
    <w:p w:rsidR="007868E7" w:rsidRPr="00915561" w:rsidRDefault="007868E7" w:rsidP="007868E7">
      <w:pPr>
        <w:rPr>
          <w:sz w:val="28"/>
          <w:szCs w:val="28"/>
        </w:rPr>
      </w:pPr>
      <w:r w:rsidRPr="00915561">
        <w:rPr>
          <w:sz w:val="28"/>
          <w:szCs w:val="28"/>
        </w:rPr>
        <w:t>Разработчик</w:t>
      </w:r>
      <w:r w:rsidR="002A6506" w:rsidRPr="00915561">
        <w:rPr>
          <w:sz w:val="28"/>
          <w:szCs w:val="28"/>
        </w:rPr>
        <w:t>(и)</w:t>
      </w:r>
      <w:r w:rsidRPr="00915561">
        <w:rPr>
          <w:sz w:val="28"/>
          <w:szCs w:val="28"/>
        </w:rPr>
        <w:t>:</w:t>
      </w:r>
    </w:p>
    <w:p w:rsidR="007868E7" w:rsidRPr="00915561" w:rsidRDefault="008A673B" w:rsidP="007868E7">
      <w:pPr>
        <w:rPr>
          <w:sz w:val="28"/>
          <w:szCs w:val="28"/>
        </w:rPr>
      </w:pPr>
      <w:r w:rsidRPr="008A673B">
        <w:rPr>
          <w:sz w:val="28"/>
          <w:szCs w:val="28"/>
        </w:rPr>
        <w:t>Грачева А.В. - преподаватель ОПК СТИ НИТУ «МИСИС»</w:t>
      </w:r>
    </w:p>
    <w:p w:rsidR="008A673B" w:rsidRPr="008A673B" w:rsidRDefault="008A673B" w:rsidP="008A673B">
      <w:pPr>
        <w:ind w:right="-44"/>
        <w:rPr>
          <w:sz w:val="28"/>
          <w:szCs w:val="28"/>
        </w:rPr>
      </w:pPr>
    </w:p>
    <w:p w:rsidR="008A673B" w:rsidRPr="008A673B" w:rsidRDefault="008A673B" w:rsidP="008A673B">
      <w:pPr>
        <w:ind w:right="-44"/>
        <w:rPr>
          <w:sz w:val="28"/>
          <w:szCs w:val="28"/>
        </w:rPr>
      </w:pPr>
    </w:p>
    <w:p w:rsidR="008A673B" w:rsidRPr="008A673B" w:rsidRDefault="008A673B" w:rsidP="008A673B">
      <w:pPr>
        <w:ind w:right="-44"/>
        <w:rPr>
          <w:sz w:val="28"/>
          <w:szCs w:val="28"/>
        </w:rPr>
      </w:pPr>
    </w:p>
    <w:p w:rsidR="008A673B" w:rsidRPr="008A673B" w:rsidRDefault="00166600" w:rsidP="008A673B">
      <w:pPr>
        <w:ind w:right="-44"/>
        <w:rPr>
          <w:sz w:val="28"/>
          <w:szCs w:val="28"/>
        </w:rPr>
      </w:pPr>
      <w:r>
        <w:rPr>
          <w:sz w:val="28"/>
          <w:szCs w:val="28"/>
        </w:rPr>
        <w:t>Оценочные материалы</w:t>
      </w:r>
      <w:r w:rsidR="008A673B" w:rsidRPr="008A673B">
        <w:rPr>
          <w:sz w:val="28"/>
          <w:szCs w:val="28"/>
        </w:rPr>
        <w:t xml:space="preserve"> рекомендован</w:t>
      </w:r>
      <w:r>
        <w:rPr>
          <w:sz w:val="28"/>
          <w:szCs w:val="28"/>
        </w:rPr>
        <w:t>ы</w:t>
      </w:r>
      <w:r w:rsidR="008A673B" w:rsidRPr="008A673B">
        <w:rPr>
          <w:sz w:val="28"/>
          <w:szCs w:val="28"/>
        </w:rPr>
        <w:t xml:space="preserve"> </w:t>
      </w:r>
    </w:p>
    <w:p w:rsidR="008A673B" w:rsidRPr="008A673B" w:rsidRDefault="008A673B" w:rsidP="008A673B">
      <w:pPr>
        <w:ind w:right="-44"/>
        <w:rPr>
          <w:sz w:val="28"/>
          <w:szCs w:val="28"/>
        </w:rPr>
      </w:pPr>
      <w:r w:rsidRPr="008A673B">
        <w:rPr>
          <w:sz w:val="28"/>
          <w:szCs w:val="28"/>
        </w:rPr>
        <w:t xml:space="preserve">П(Ц)К специальностей 13.02.11, 15.02.14 </w:t>
      </w:r>
    </w:p>
    <w:p w:rsidR="008A673B" w:rsidRPr="008A673B" w:rsidRDefault="008A673B" w:rsidP="008A673B">
      <w:pPr>
        <w:ind w:right="-44"/>
        <w:rPr>
          <w:sz w:val="28"/>
          <w:szCs w:val="28"/>
        </w:rPr>
      </w:pPr>
    </w:p>
    <w:p w:rsidR="008A673B" w:rsidRPr="008A673B" w:rsidRDefault="00166600" w:rsidP="008A673B">
      <w:pPr>
        <w:ind w:right="-44"/>
        <w:rPr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1999615</wp:posOffset>
            </wp:positionH>
            <wp:positionV relativeFrom="paragraph">
              <wp:posOffset>65405</wp:posOffset>
            </wp:positionV>
            <wp:extent cx="1228725" cy="676275"/>
            <wp:effectExtent l="0" t="0" r="0" b="0"/>
            <wp:wrapNone/>
            <wp:docPr id="18" name="Рисунок 1" descr="C:\Users\Пользователь\Desktop\td53uNTQ62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Users\Пользователь\Desktop\td53uNTQ62g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A673B" w:rsidRPr="008A673B">
        <w:rPr>
          <w:sz w:val="28"/>
          <w:szCs w:val="28"/>
        </w:rPr>
        <w:t>Протокол № 8 от 24.04.2024 г.</w:t>
      </w:r>
    </w:p>
    <w:p w:rsidR="008A673B" w:rsidRPr="008A673B" w:rsidRDefault="008A673B" w:rsidP="008A673B">
      <w:pPr>
        <w:ind w:right="-44"/>
        <w:rPr>
          <w:sz w:val="28"/>
          <w:szCs w:val="28"/>
        </w:rPr>
      </w:pPr>
    </w:p>
    <w:p w:rsidR="008A673B" w:rsidRPr="008A673B" w:rsidRDefault="008A673B" w:rsidP="008A673B">
      <w:pPr>
        <w:ind w:right="-44"/>
        <w:rPr>
          <w:sz w:val="28"/>
          <w:szCs w:val="28"/>
        </w:rPr>
      </w:pPr>
      <w:r w:rsidRPr="008A673B">
        <w:rPr>
          <w:sz w:val="28"/>
          <w:szCs w:val="28"/>
        </w:rPr>
        <w:t>Председатель П(Ц)К ……………………………/ Гайворонская М.В. /</w:t>
      </w:r>
    </w:p>
    <w:p w:rsidR="008A673B" w:rsidRPr="008A673B" w:rsidRDefault="008A673B" w:rsidP="008A673B">
      <w:pPr>
        <w:ind w:right="-44"/>
        <w:rPr>
          <w:sz w:val="28"/>
          <w:szCs w:val="28"/>
        </w:rPr>
      </w:pPr>
    </w:p>
    <w:p w:rsidR="007868E7" w:rsidRPr="00915561" w:rsidRDefault="007868E7" w:rsidP="007868E7">
      <w:pPr>
        <w:ind w:right="-44"/>
        <w:rPr>
          <w:sz w:val="28"/>
          <w:szCs w:val="28"/>
        </w:rPr>
      </w:pPr>
    </w:p>
    <w:p w:rsidR="007868E7" w:rsidRPr="00915561" w:rsidRDefault="007868E7" w:rsidP="007868E7">
      <w:pPr>
        <w:ind w:right="-44"/>
        <w:rPr>
          <w:sz w:val="28"/>
          <w:szCs w:val="28"/>
        </w:rPr>
      </w:pPr>
    </w:p>
    <w:p w:rsidR="007868E7" w:rsidRDefault="007868E7" w:rsidP="007868E7">
      <w:pPr>
        <w:ind w:right="-44"/>
        <w:rPr>
          <w:sz w:val="28"/>
          <w:szCs w:val="28"/>
        </w:rPr>
      </w:pPr>
    </w:p>
    <w:p w:rsidR="007868E7" w:rsidRDefault="007868E7" w:rsidP="007868E7">
      <w:pPr>
        <w:ind w:right="-44"/>
        <w:rPr>
          <w:sz w:val="28"/>
          <w:szCs w:val="28"/>
        </w:rPr>
      </w:pPr>
    </w:p>
    <w:p w:rsidR="007868E7" w:rsidRDefault="007868E7" w:rsidP="007868E7">
      <w:pPr>
        <w:jc w:val="both"/>
        <w:rPr>
          <w:bCs/>
          <w:sz w:val="28"/>
          <w:szCs w:val="28"/>
        </w:rPr>
      </w:pPr>
    </w:p>
    <w:p w:rsidR="007868E7" w:rsidRPr="00FD47D2" w:rsidRDefault="007868E7" w:rsidP="00C92D9D">
      <w:pPr>
        <w:jc w:val="center"/>
        <w:rPr>
          <w:sz w:val="28"/>
        </w:rPr>
      </w:pPr>
    </w:p>
    <w:p w:rsidR="001A2D53" w:rsidRPr="00FD47D2" w:rsidRDefault="001A2D53" w:rsidP="00C92D9D">
      <w:pPr>
        <w:jc w:val="center"/>
        <w:rPr>
          <w:sz w:val="28"/>
        </w:rPr>
      </w:pPr>
    </w:p>
    <w:p w:rsidR="001A2D53" w:rsidRPr="00FD47D2" w:rsidRDefault="001A2D53" w:rsidP="00C92D9D">
      <w:pPr>
        <w:jc w:val="center"/>
        <w:rPr>
          <w:sz w:val="28"/>
        </w:rPr>
      </w:pPr>
    </w:p>
    <w:p w:rsidR="001A2D53" w:rsidRPr="00FD47D2" w:rsidRDefault="001A2D53" w:rsidP="00C92D9D">
      <w:pPr>
        <w:jc w:val="center"/>
        <w:rPr>
          <w:sz w:val="28"/>
        </w:rPr>
      </w:pPr>
    </w:p>
    <w:p w:rsidR="001A2D53" w:rsidRPr="00FD47D2" w:rsidRDefault="001A2D53" w:rsidP="00C92D9D">
      <w:pPr>
        <w:jc w:val="center"/>
        <w:rPr>
          <w:sz w:val="28"/>
        </w:rPr>
      </w:pPr>
    </w:p>
    <w:p w:rsidR="001A2D53" w:rsidRPr="00FD47D2" w:rsidRDefault="001A2D53" w:rsidP="00C92D9D">
      <w:pPr>
        <w:jc w:val="center"/>
        <w:rPr>
          <w:sz w:val="28"/>
        </w:rPr>
      </w:pPr>
    </w:p>
    <w:p w:rsidR="001A2D53" w:rsidRDefault="001A2D53" w:rsidP="00C92D9D">
      <w:pPr>
        <w:jc w:val="center"/>
        <w:rPr>
          <w:sz w:val="28"/>
        </w:rPr>
      </w:pPr>
    </w:p>
    <w:p w:rsidR="00E955EF" w:rsidRPr="00E955EF" w:rsidRDefault="00E955EF" w:rsidP="00C92D9D">
      <w:pPr>
        <w:jc w:val="center"/>
        <w:rPr>
          <w:sz w:val="28"/>
        </w:rPr>
      </w:pPr>
    </w:p>
    <w:p w:rsidR="001A2D53" w:rsidRPr="00FD47D2" w:rsidRDefault="001A2D53" w:rsidP="00C92D9D">
      <w:pPr>
        <w:jc w:val="center"/>
        <w:rPr>
          <w:b/>
          <w:sz w:val="28"/>
          <w:szCs w:val="28"/>
        </w:rPr>
      </w:pPr>
    </w:p>
    <w:p w:rsidR="002A6506" w:rsidRDefault="002A6506" w:rsidP="001A2D53">
      <w:pPr>
        <w:pStyle w:val="Style12"/>
        <w:widowControl/>
        <w:tabs>
          <w:tab w:val="left" w:leader="underscore" w:pos="2268"/>
        </w:tabs>
        <w:spacing w:before="53" w:line="346" w:lineRule="exact"/>
        <w:ind w:firstLine="0"/>
        <w:jc w:val="center"/>
        <w:rPr>
          <w:sz w:val="28"/>
          <w:szCs w:val="28"/>
        </w:rPr>
      </w:pPr>
    </w:p>
    <w:p w:rsidR="008A673B" w:rsidRDefault="008A673B" w:rsidP="001A2D53">
      <w:pPr>
        <w:pStyle w:val="Style12"/>
        <w:widowControl/>
        <w:tabs>
          <w:tab w:val="left" w:leader="underscore" w:pos="2268"/>
        </w:tabs>
        <w:spacing w:before="53" w:line="346" w:lineRule="exact"/>
        <w:ind w:firstLine="0"/>
        <w:jc w:val="center"/>
        <w:rPr>
          <w:sz w:val="28"/>
          <w:szCs w:val="28"/>
        </w:rPr>
      </w:pPr>
    </w:p>
    <w:p w:rsidR="008A673B" w:rsidRDefault="008A673B" w:rsidP="001A2D53">
      <w:pPr>
        <w:pStyle w:val="Style12"/>
        <w:widowControl/>
        <w:tabs>
          <w:tab w:val="left" w:leader="underscore" w:pos="2268"/>
        </w:tabs>
        <w:spacing w:before="53" w:line="346" w:lineRule="exact"/>
        <w:ind w:firstLine="0"/>
        <w:jc w:val="center"/>
        <w:rPr>
          <w:sz w:val="28"/>
          <w:szCs w:val="28"/>
        </w:rPr>
      </w:pPr>
    </w:p>
    <w:p w:rsidR="008A673B" w:rsidRDefault="008A673B" w:rsidP="001A2D53">
      <w:pPr>
        <w:pStyle w:val="Style12"/>
        <w:widowControl/>
        <w:tabs>
          <w:tab w:val="left" w:leader="underscore" w:pos="2268"/>
        </w:tabs>
        <w:spacing w:before="53" w:line="346" w:lineRule="exact"/>
        <w:ind w:firstLine="0"/>
        <w:jc w:val="center"/>
        <w:rPr>
          <w:sz w:val="28"/>
          <w:szCs w:val="28"/>
        </w:rPr>
      </w:pPr>
    </w:p>
    <w:p w:rsidR="008A673B" w:rsidRDefault="008A673B" w:rsidP="001A2D53">
      <w:pPr>
        <w:pStyle w:val="Style12"/>
        <w:widowControl/>
        <w:tabs>
          <w:tab w:val="left" w:leader="underscore" w:pos="2268"/>
        </w:tabs>
        <w:spacing w:before="53" w:line="346" w:lineRule="exact"/>
        <w:ind w:firstLine="0"/>
        <w:jc w:val="center"/>
        <w:rPr>
          <w:sz w:val="28"/>
          <w:szCs w:val="28"/>
        </w:rPr>
      </w:pPr>
    </w:p>
    <w:p w:rsidR="008A673B" w:rsidRDefault="008A673B" w:rsidP="001A2D53">
      <w:pPr>
        <w:pStyle w:val="Style12"/>
        <w:widowControl/>
        <w:tabs>
          <w:tab w:val="left" w:leader="underscore" w:pos="2268"/>
        </w:tabs>
        <w:spacing w:before="53" w:line="346" w:lineRule="exact"/>
        <w:ind w:firstLine="0"/>
        <w:jc w:val="center"/>
        <w:rPr>
          <w:sz w:val="28"/>
          <w:szCs w:val="28"/>
        </w:rPr>
      </w:pPr>
    </w:p>
    <w:p w:rsidR="002A6506" w:rsidRDefault="002A6506" w:rsidP="001A2D53">
      <w:pPr>
        <w:pStyle w:val="Style12"/>
        <w:widowControl/>
        <w:tabs>
          <w:tab w:val="left" w:leader="underscore" w:pos="2268"/>
        </w:tabs>
        <w:spacing w:before="53" w:line="346" w:lineRule="exact"/>
        <w:ind w:firstLine="0"/>
        <w:jc w:val="center"/>
        <w:rPr>
          <w:sz w:val="28"/>
          <w:szCs w:val="28"/>
        </w:rPr>
      </w:pPr>
    </w:p>
    <w:p w:rsidR="002A6506" w:rsidRDefault="002A6506" w:rsidP="001A2D53">
      <w:pPr>
        <w:pStyle w:val="Style12"/>
        <w:widowControl/>
        <w:tabs>
          <w:tab w:val="left" w:leader="underscore" w:pos="2268"/>
        </w:tabs>
        <w:spacing w:before="53" w:line="346" w:lineRule="exact"/>
        <w:ind w:firstLine="0"/>
        <w:jc w:val="center"/>
        <w:rPr>
          <w:sz w:val="28"/>
          <w:szCs w:val="28"/>
        </w:rPr>
      </w:pPr>
    </w:p>
    <w:p w:rsidR="002A6506" w:rsidRDefault="002A6506" w:rsidP="001A2D53">
      <w:pPr>
        <w:pStyle w:val="Style12"/>
        <w:widowControl/>
        <w:tabs>
          <w:tab w:val="left" w:leader="underscore" w:pos="2268"/>
        </w:tabs>
        <w:spacing w:before="53" w:line="346" w:lineRule="exact"/>
        <w:ind w:firstLine="0"/>
        <w:jc w:val="center"/>
        <w:rPr>
          <w:sz w:val="28"/>
          <w:szCs w:val="28"/>
        </w:rPr>
      </w:pPr>
    </w:p>
    <w:p w:rsidR="00A74C50" w:rsidRDefault="00A74C50"/>
    <w:p w:rsidR="00F5648E" w:rsidRPr="00F5648E" w:rsidRDefault="00F5648E" w:rsidP="00F5648E">
      <w:pPr>
        <w:jc w:val="center"/>
        <w:rPr>
          <w:b/>
          <w:lang w:bidi="ru-RU"/>
        </w:rPr>
      </w:pPr>
      <w:r w:rsidRPr="00F5648E">
        <w:rPr>
          <w:b/>
          <w:lang w:bidi="ru-RU"/>
        </w:rPr>
        <w:t>СОДЕРЖАНИЕ</w:t>
      </w:r>
    </w:p>
    <w:p w:rsidR="00F5648E" w:rsidRPr="00F5648E" w:rsidRDefault="00F5648E" w:rsidP="00F5648E">
      <w:pPr>
        <w:spacing w:after="112" w:line="259" w:lineRule="auto"/>
        <w:rPr>
          <w:szCs w:val="22"/>
        </w:rPr>
      </w:pPr>
    </w:p>
    <w:p w:rsidR="00F5648E" w:rsidRPr="00F5648E" w:rsidRDefault="00F5648E" w:rsidP="00F5648E">
      <w:pPr>
        <w:spacing w:line="259" w:lineRule="auto"/>
        <w:ind w:firstLine="284"/>
        <w:jc w:val="both"/>
        <w:rPr>
          <w:szCs w:val="22"/>
        </w:rPr>
      </w:pPr>
    </w:p>
    <w:p w:rsidR="00F5648E" w:rsidRPr="00F5648E" w:rsidRDefault="00482E12" w:rsidP="00F5648E">
      <w:pPr>
        <w:numPr>
          <w:ilvl w:val="0"/>
          <w:numId w:val="40"/>
        </w:numPr>
        <w:spacing w:line="360" w:lineRule="auto"/>
        <w:ind w:left="0" w:firstLine="284"/>
        <w:jc w:val="both"/>
        <w:rPr>
          <w:szCs w:val="22"/>
        </w:rPr>
      </w:pPr>
      <w:r>
        <w:rPr>
          <w:szCs w:val="22"/>
        </w:rPr>
        <w:t>Паспорт оценочных материалов</w:t>
      </w:r>
      <w:r w:rsidR="00F5648E" w:rsidRPr="00F5648E">
        <w:rPr>
          <w:szCs w:val="22"/>
        </w:rPr>
        <w:t>......................................................................................</w:t>
      </w:r>
      <w:r w:rsidR="00F5648E">
        <w:rPr>
          <w:szCs w:val="22"/>
        </w:rPr>
        <w:t>...</w:t>
      </w:r>
      <w:r w:rsidR="00394EFD">
        <w:rPr>
          <w:szCs w:val="22"/>
        </w:rPr>
        <w:t>.</w:t>
      </w:r>
      <w:r>
        <w:rPr>
          <w:szCs w:val="22"/>
        </w:rPr>
        <w:t>.....</w:t>
      </w:r>
    </w:p>
    <w:p w:rsidR="00F5648E" w:rsidRPr="00F5648E" w:rsidRDefault="00F5648E" w:rsidP="00F5648E">
      <w:pPr>
        <w:numPr>
          <w:ilvl w:val="0"/>
          <w:numId w:val="40"/>
        </w:numPr>
        <w:spacing w:line="360" w:lineRule="auto"/>
        <w:ind w:left="0" w:firstLine="284"/>
        <w:jc w:val="both"/>
        <w:rPr>
          <w:szCs w:val="22"/>
        </w:rPr>
      </w:pPr>
      <w:r w:rsidRPr="00F5648E">
        <w:rPr>
          <w:szCs w:val="22"/>
        </w:rPr>
        <w:t>Результаты освоения учебной дисциплины, подлежащие проверке .................................</w:t>
      </w:r>
      <w:r>
        <w:rPr>
          <w:szCs w:val="22"/>
        </w:rPr>
        <w:t>...</w:t>
      </w:r>
    </w:p>
    <w:p w:rsidR="00482E12" w:rsidRDefault="00F5648E" w:rsidP="00482E12">
      <w:pPr>
        <w:numPr>
          <w:ilvl w:val="0"/>
          <w:numId w:val="40"/>
        </w:numPr>
        <w:spacing w:line="360" w:lineRule="auto"/>
        <w:ind w:hanging="142"/>
        <w:jc w:val="both"/>
        <w:rPr>
          <w:szCs w:val="22"/>
        </w:rPr>
      </w:pPr>
      <w:r w:rsidRPr="00F5648E">
        <w:rPr>
          <w:szCs w:val="22"/>
        </w:rPr>
        <w:t xml:space="preserve">Контроль и оценка освоения учебной дисциплины по </w:t>
      </w:r>
      <w:r w:rsidR="00482E12">
        <w:rPr>
          <w:szCs w:val="22"/>
        </w:rPr>
        <w:t>разделам (</w:t>
      </w:r>
      <w:r w:rsidRPr="00F5648E">
        <w:rPr>
          <w:szCs w:val="22"/>
        </w:rPr>
        <w:t>темам</w:t>
      </w:r>
      <w:r w:rsidR="00482E12">
        <w:rPr>
          <w:szCs w:val="22"/>
        </w:rPr>
        <w:t>)</w:t>
      </w:r>
      <w:r w:rsidRPr="00F5648E">
        <w:rPr>
          <w:szCs w:val="22"/>
        </w:rPr>
        <w:t>………….......</w:t>
      </w:r>
      <w:r>
        <w:rPr>
          <w:szCs w:val="22"/>
        </w:rPr>
        <w:t>...</w:t>
      </w:r>
      <w:r w:rsidR="00394EFD">
        <w:rPr>
          <w:szCs w:val="22"/>
        </w:rPr>
        <w:t>.</w:t>
      </w:r>
      <w:r>
        <w:rPr>
          <w:szCs w:val="22"/>
        </w:rPr>
        <w:t xml:space="preserve"> </w:t>
      </w:r>
    </w:p>
    <w:p w:rsidR="00F5648E" w:rsidRPr="00482E12" w:rsidRDefault="00F5648E" w:rsidP="00482E12">
      <w:pPr>
        <w:numPr>
          <w:ilvl w:val="0"/>
          <w:numId w:val="40"/>
        </w:numPr>
        <w:spacing w:line="360" w:lineRule="auto"/>
        <w:ind w:hanging="142"/>
        <w:jc w:val="both"/>
        <w:rPr>
          <w:szCs w:val="22"/>
        </w:rPr>
      </w:pPr>
      <w:r w:rsidRPr="00482E12">
        <w:rPr>
          <w:szCs w:val="22"/>
        </w:rPr>
        <w:t>Перечень заданий для оценки сформированности компетенций ........................................</w:t>
      </w:r>
      <w:r w:rsidR="00394EFD" w:rsidRPr="00482E12">
        <w:rPr>
          <w:szCs w:val="22"/>
        </w:rPr>
        <w:t>.</w:t>
      </w:r>
    </w:p>
    <w:p w:rsidR="00F5648E" w:rsidRPr="00F5648E" w:rsidRDefault="00F5648E" w:rsidP="00482E12">
      <w:pPr>
        <w:numPr>
          <w:ilvl w:val="0"/>
          <w:numId w:val="40"/>
        </w:numPr>
        <w:spacing w:line="360" w:lineRule="auto"/>
        <w:ind w:left="284"/>
        <w:contextualSpacing/>
        <w:jc w:val="both"/>
        <w:rPr>
          <w:szCs w:val="22"/>
        </w:rPr>
      </w:pPr>
      <w:r w:rsidRPr="00F5648E">
        <w:rPr>
          <w:szCs w:val="22"/>
        </w:rPr>
        <w:t>Критерии оценки......................................................................................................................</w:t>
      </w:r>
      <w:r>
        <w:rPr>
          <w:szCs w:val="22"/>
        </w:rPr>
        <w:t>.</w:t>
      </w:r>
      <w:r w:rsidR="00482E12">
        <w:rPr>
          <w:szCs w:val="22"/>
        </w:rPr>
        <w:t>.</w:t>
      </w:r>
    </w:p>
    <w:p w:rsidR="001A2D53" w:rsidRPr="001A2D53" w:rsidRDefault="001A2D53" w:rsidP="001A2D53">
      <w:pPr>
        <w:ind w:firstLine="708"/>
        <w:jc w:val="both"/>
        <w:rPr>
          <w:sz w:val="28"/>
          <w:szCs w:val="28"/>
        </w:rPr>
      </w:pPr>
    </w:p>
    <w:p w:rsidR="001A2D53" w:rsidRPr="001A2D53" w:rsidRDefault="001A2D53" w:rsidP="001A2D53">
      <w:pPr>
        <w:ind w:firstLine="708"/>
        <w:jc w:val="both"/>
        <w:rPr>
          <w:sz w:val="28"/>
          <w:szCs w:val="28"/>
        </w:rPr>
      </w:pPr>
    </w:p>
    <w:p w:rsidR="001A2D53" w:rsidRPr="001A2D53" w:rsidRDefault="001A2D53" w:rsidP="001A2D53">
      <w:pPr>
        <w:ind w:firstLine="708"/>
        <w:jc w:val="both"/>
        <w:rPr>
          <w:sz w:val="28"/>
          <w:szCs w:val="28"/>
        </w:rPr>
      </w:pPr>
    </w:p>
    <w:p w:rsidR="001A2D53" w:rsidRPr="001A2D53" w:rsidRDefault="001A2D53" w:rsidP="001A2D53">
      <w:pPr>
        <w:ind w:firstLine="708"/>
        <w:jc w:val="both"/>
        <w:rPr>
          <w:sz w:val="28"/>
          <w:szCs w:val="28"/>
        </w:rPr>
      </w:pPr>
    </w:p>
    <w:p w:rsidR="001A2D53" w:rsidRPr="001A2D53" w:rsidRDefault="001A2D53" w:rsidP="001A2D53">
      <w:pPr>
        <w:ind w:firstLine="708"/>
        <w:jc w:val="both"/>
        <w:rPr>
          <w:sz w:val="28"/>
          <w:szCs w:val="28"/>
        </w:rPr>
      </w:pPr>
    </w:p>
    <w:p w:rsidR="001A2D53" w:rsidRPr="001A2D53" w:rsidRDefault="001A2D53" w:rsidP="001A2D53">
      <w:pPr>
        <w:ind w:firstLine="708"/>
        <w:jc w:val="both"/>
        <w:rPr>
          <w:sz w:val="28"/>
          <w:szCs w:val="28"/>
        </w:rPr>
      </w:pPr>
    </w:p>
    <w:p w:rsidR="001A2D53" w:rsidRPr="001A2D53" w:rsidRDefault="001A2D53" w:rsidP="001A2D53">
      <w:pPr>
        <w:ind w:firstLine="708"/>
        <w:jc w:val="both"/>
        <w:rPr>
          <w:sz w:val="28"/>
          <w:szCs w:val="28"/>
        </w:rPr>
      </w:pPr>
    </w:p>
    <w:p w:rsidR="001A2D53" w:rsidRPr="001A2D53" w:rsidRDefault="001A2D53" w:rsidP="001A2D53">
      <w:pPr>
        <w:ind w:firstLine="708"/>
        <w:jc w:val="both"/>
        <w:rPr>
          <w:sz w:val="28"/>
          <w:szCs w:val="28"/>
        </w:rPr>
      </w:pPr>
    </w:p>
    <w:p w:rsidR="001A2D53" w:rsidRPr="001A2D53" w:rsidRDefault="001A2D53" w:rsidP="001A2D53">
      <w:pPr>
        <w:ind w:firstLine="708"/>
        <w:jc w:val="both"/>
        <w:rPr>
          <w:sz w:val="28"/>
          <w:szCs w:val="28"/>
        </w:rPr>
      </w:pPr>
    </w:p>
    <w:p w:rsidR="001A2D53" w:rsidRPr="001A2D53" w:rsidRDefault="001A2D53" w:rsidP="001A2D53">
      <w:pPr>
        <w:ind w:firstLine="708"/>
        <w:jc w:val="both"/>
        <w:rPr>
          <w:sz w:val="28"/>
          <w:szCs w:val="28"/>
        </w:rPr>
      </w:pPr>
    </w:p>
    <w:p w:rsidR="001A2D53" w:rsidRPr="001A2D53" w:rsidRDefault="001A2D53" w:rsidP="001A2D53">
      <w:pPr>
        <w:ind w:firstLine="708"/>
        <w:jc w:val="both"/>
        <w:rPr>
          <w:sz w:val="28"/>
          <w:szCs w:val="28"/>
        </w:rPr>
      </w:pPr>
    </w:p>
    <w:p w:rsidR="001A2D53" w:rsidRPr="001A2D53" w:rsidRDefault="001A2D53" w:rsidP="001A2D53">
      <w:pPr>
        <w:ind w:firstLine="708"/>
        <w:jc w:val="both"/>
        <w:rPr>
          <w:sz w:val="28"/>
          <w:szCs w:val="28"/>
        </w:rPr>
      </w:pPr>
    </w:p>
    <w:p w:rsidR="001A2D53" w:rsidRPr="001A2D53" w:rsidRDefault="001A2D53" w:rsidP="001A2D53">
      <w:pPr>
        <w:ind w:firstLine="708"/>
        <w:jc w:val="both"/>
        <w:rPr>
          <w:sz w:val="28"/>
          <w:szCs w:val="28"/>
        </w:rPr>
      </w:pPr>
    </w:p>
    <w:p w:rsidR="001A2D53" w:rsidRPr="001A2D53" w:rsidRDefault="001A2D53" w:rsidP="001A2D53">
      <w:pPr>
        <w:ind w:firstLine="708"/>
        <w:jc w:val="both"/>
        <w:rPr>
          <w:sz w:val="28"/>
          <w:szCs w:val="28"/>
        </w:rPr>
      </w:pPr>
    </w:p>
    <w:p w:rsidR="001A2D53" w:rsidRPr="001A2D53" w:rsidRDefault="001A2D53" w:rsidP="001A2D53">
      <w:pPr>
        <w:ind w:firstLine="708"/>
        <w:jc w:val="both"/>
        <w:rPr>
          <w:sz w:val="28"/>
          <w:szCs w:val="28"/>
        </w:rPr>
      </w:pPr>
    </w:p>
    <w:p w:rsidR="001A2D53" w:rsidRPr="001A2D53" w:rsidRDefault="001A2D53" w:rsidP="001A2D53">
      <w:pPr>
        <w:ind w:firstLine="708"/>
        <w:jc w:val="both"/>
        <w:rPr>
          <w:sz w:val="28"/>
          <w:szCs w:val="28"/>
        </w:rPr>
      </w:pPr>
    </w:p>
    <w:p w:rsidR="00F968A2" w:rsidRPr="00E606C3" w:rsidRDefault="00A74C50" w:rsidP="00F968A2">
      <w:pPr>
        <w:pStyle w:val="a6"/>
        <w:numPr>
          <w:ilvl w:val="0"/>
          <w:numId w:val="42"/>
        </w:numPr>
        <w:spacing w:after="0" w:line="259" w:lineRule="auto"/>
        <w:ind w:right="194"/>
        <w:jc w:val="center"/>
        <w:rPr>
          <w:rFonts w:ascii="Times New Roman" w:eastAsia="Times New Roman" w:hAnsi="Times New Roman"/>
          <w:sz w:val="24"/>
        </w:rPr>
      </w:pPr>
      <w:r>
        <w:rPr>
          <w:sz w:val="28"/>
          <w:szCs w:val="28"/>
        </w:rPr>
        <w:br w:type="page"/>
      </w:r>
      <w:bookmarkStart w:id="0" w:name="_Toc19091466"/>
      <w:r w:rsidR="00EE1248">
        <w:rPr>
          <w:rFonts w:ascii="Times New Roman" w:eastAsia="Times New Roman" w:hAnsi="Times New Roman"/>
          <w:b/>
          <w:sz w:val="24"/>
        </w:rPr>
        <w:lastRenderedPageBreak/>
        <w:t xml:space="preserve">ПАСПОРТ </w:t>
      </w:r>
      <w:r w:rsidR="00EE1248">
        <w:rPr>
          <w:rFonts w:ascii="Times New Roman" w:eastAsia="Times New Roman" w:hAnsi="Times New Roman"/>
          <w:b/>
          <w:sz w:val="24"/>
          <w:lang w:val="ru-RU"/>
        </w:rPr>
        <w:t>ОЦЕНОЧНЫХ МАТЕРИАЛОВ</w:t>
      </w:r>
    </w:p>
    <w:p w:rsidR="00F968A2" w:rsidRPr="00E606C3" w:rsidRDefault="00F968A2" w:rsidP="00F968A2">
      <w:pPr>
        <w:autoSpaceDE w:val="0"/>
        <w:autoSpaceDN w:val="0"/>
        <w:adjustRightInd w:val="0"/>
        <w:ind w:firstLine="708"/>
        <w:jc w:val="both"/>
      </w:pPr>
    </w:p>
    <w:p w:rsidR="00F968A2" w:rsidRPr="00E606C3" w:rsidRDefault="00482E12" w:rsidP="00F968A2">
      <w:pPr>
        <w:autoSpaceDE w:val="0"/>
        <w:autoSpaceDN w:val="0"/>
        <w:adjustRightInd w:val="0"/>
        <w:spacing w:line="276" w:lineRule="auto"/>
        <w:ind w:firstLine="708"/>
        <w:jc w:val="both"/>
      </w:pPr>
      <w:r>
        <w:t>Оценочные материалы</w:t>
      </w:r>
      <w:r w:rsidR="00F968A2">
        <w:t xml:space="preserve"> являю</w:t>
      </w:r>
      <w:r w:rsidR="00F968A2" w:rsidRPr="00E606C3">
        <w:t>тся неотъемлемой частью рабоч</w:t>
      </w:r>
      <w:r w:rsidR="008A673B">
        <w:t xml:space="preserve">ей программы </w:t>
      </w:r>
      <w:r w:rsidR="00166600">
        <w:t xml:space="preserve">дисциплины </w:t>
      </w:r>
      <w:r w:rsidR="00166600" w:rsidRPr="005F070E">
        <w:t>«</w:t>
      </w:r>
      <w:r w:rsidR="008A673B" w:rsidRPr="005F070E">
        <w:rPr>
          <w:u w:val="single"/>
        </w:rPr>
        <w:t>Электротехника</w:t>
      </w:r>
      <w:r w:rsidR="008A673B">
        <w:t>»</w:t>
      </w:r>
      <w:r w:rsidR="00F968A2" w:rsidRPr="00E606C3">
        <w:t xml:space="preserve"> и предназначен</w:t>
      </w:r>
      <w:r w:rsidR="00F968A2">
        <w:t>ы</w:t>
      </w:r>
      <w:r w:rsidR="00F968A2" w:rsidRPr="00E606C3">
        <w:t xml:space="preserve"> для контроля и оце</w:t>
      </w:r>
      <w:r w:rsidR="00F968A2">
        <w:t xml:space="preserve">нки образовательных достижений </w:t>
      </w:r>
      <w:r w:rsidR="00F968A2" w:rsidRPr="00E606C3">
        <w:t>обучаю</w:t>
      </w:r>
      <w:r w:rsidR="00F968A2">
        <w:t>щихся,</w:t>
      </w:r>
      <w:r w:rsidR="00F968A2" w:rsidRPr="00E606C3">
        <w:t xml:space="preserve"> освоивших программу данной дисциплины.</w:t>
      </w:r>
    </w:p>
    <w:p w:rsidR="008A673B" w:rsidRPr="008A673B" w:rsidRDefault="00F968A2" w:rsidP="00F968A2">
      <w:pPr>
        <w:autoSpaceDE w:val="0"/>
        <w:autoSpaceDN w:val="0"/>
        <w:adjustRightInd w:val="0"/>
        <w:spacing w:line="276" w:lineRule="auto"/>
        <w:ind w:firstLine="708"/>
        <w:jc w:val="both"/>
      </w:pPr>
      <w:r w:rsidRPr="00E606C3">
        <w:t xml:space="preserve">Целью разработки </w:t>
      </w:r>
      <w:r w:rsidR="00482E12">
        <w:t>оценочных материалов</w:t>
      </w:r>
      <w:r w:rsidRPr="00E606C3">
        <w:t xml:space="preserve"> является установление соответствия уровня подготовки обучающихся требованиям </w:t>
      </w:r>
      <w:r w:rsidRPr="008A673B">
        <w:t xml:space="preserve">федеральных государственных образовательных стандартов среднего профессионального образования (далее - ФГОС СПО) по специальности </w:t>
      </w:r>
      <w:r w:rsidR="008A673B" w:rsidRPr="008A673B">
        <w:t xml:space="preserve">27.02.07 Управление качеством продукции, процессов и услуг (по отраслям). </w:t>
      </w:r>
    </w:p>
    <w:p w:rsidR="00F968A2" w:rsidRPr="00504D98" w:rsidRDefault="00F968A2" w:rsidP="00F968A2">
      <w:pPr>
        <w:autoSpaceDE w:val="0"/>
        <w:autoSpaceDN w:val="0"/>
        <w:adjustRightInd w:val="0"/>
        <w:spacing w:line="276" w:lineRule="auto"/>
        <w:ind w:firstLine="708"/>
        <w:jc w:val="both"/>
      </w:pPr>
      <w:r w:rsidRPr="008A673B">
        <w:t xml:space="preserve">Рабочей программой дисциплины </w:t>
      </w:r>
      <w:r w:rsidR="008A673B" w:rsidRPr="008A673B">
        <w:t>«Электротехника»</w:t>
      </w:r>
      <w:r w:rsidR="008A673B" w:rsidRPr="008A673B">
        <w:rPr>
          <w:color w:val="FF0000"/>
        </w:rPr>
        <w:t xml:space="preserve"> </w:t>
      </w:r>
      <w:r w:rsidRPr="00504D98">
        <w:t xml:space="preserve">предусмотрено формирование </w:t>
      </w:r>
      <w:bookmarkStart w:id="1" w:name="_Hlk169178401"/>
      <w:r w:rsidR="00504D98" w:rsidRPr="00504D98">
        <w:t xml:space="preserve">элементов </w:t>
      </w:r>
      <w:bookmarkEnd w:id="1"/>
      <w:r w:rsidR="00504D98" w:rsidRPr="00504D98">
        <w:t>следующих компетенций, а также</w:t>
      </w:r>
      <w:bookmarkStart w:id="2" w:name="_Hlk169184709"/>
      <w:r w:rsidR="00504D98" w:rsidRPr="00504D98">
        <w:t xml:space="preserve"> </w:t>
      </w:r>
      <w:r w:rsidR="00504D98" w:rsidRPr="00504D98">
        <w:rPr>
          <w:iCs/>
        </w:rPr>
        <w:t>личностных результатов</w:t>
      </w:r>
      <w:bookmarkEnd w:id="2"/>
      <w:r w:rsidRPr="00504D98">
        <w:t>:</w:t>
      </w:r>
    </w:p>
    <w:p w:rsidR="008A673B" w:rsidRPr="008A673B" w:rsidRDefault="008A673B" w:rsidP="008A673B">
      <w:pPr>
        <w:spacing w:after="27" w:line="276" w:lineRule="auto"/>
        <w:ind w:right="362" w:firstLine="709"/>
        <w:jc w:val="both"/>
        <w:rPr>
          <w:i/>
        </w:rPr>
      </w:pPr>
      <w:r w:rsidRPr="008A673B">
        <w:rPr>
          <w:i/>
        </w:rPr>
        <w:t>ОК 01 Выбирать способы решения задач профессиональной деятельности, применительно к различным контекстам</w:t>
      </w:r>
    </w:p>
    <w:p w:rsidR="008A673B" w:rsidRPr="008A673B" w:rsidRDefault="008A673B" w:rsidP="008A673B">
      <w:pPr>
        <w:spacing w:after="27" w:line="276" w:lineRule="auto"/>
        <w:ind w:right="362" w:firstLine="709"/>
        <w:jc w:val="both"/>
        <w:rPr>
          <w:i/>
        </w:rPr>
      </w:pPr>
      <w:r w:rsidRPr="008A673B">
        <w:rPr>
          <w:i/>
        </w:rPr>
        <w:t>ОК 02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</w:r>
    </w:p>
    <w:p w:rsidR="008A673B" w:rsidRPr="008A673B" w:rsidRDefault="008A673B" w:rsidP="008A673B">
      <w:pPr>
        <w:spacing w:after="27" w:line="276" w:lineRule="auto"/>
        <w:ind w:right="362" w:firstLine="709"/>
        <w:jc w:val="both"/>
        <w:rPr>
          <w:i/>
        </w:rPr>
      </w:pPr>
      <w:r w:rsidRPr="008A673B">
        <w:rPr>
          <w:i/>
        </w:rPr>
        <w:t>ОК 04 Эффективно взаимодействовать и работать в коллективе и команде</w:t>
      </w:r>
    </w:p>
    <w:p w:rsidR="008A673B" w:rsidRPr="008A673B" w:rsidRDefault="008A673B" w:rsidP="008A673B">
      <w:pPr>
        <w:spacing w:after="27" w:line="276" w:lineRule="auto"/>
        <w:ind w:right="362" w:firstLine="709"/>
        <w:jc w:val="both"/>
        <w:rPr>
          <w:i/>
        </w:rPr>
      </w:pPr>
      <w:r w:rsidRPr="008A673B">
        <w:rPr>
          <w:i/>
        </w:rPr>
        <w:t>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</w:r>
    </w:p>
    <w:p w:rsidR="008A673B" w:rsidRPr="008A673B" w:rsidRDefault="008A673B" w:rsidP="008A673B">
      <w:pPr>
        <w:spacing w:after="27" w:line="276" w:lineRule="auto"/>
        <w:ind w:right="362" w:firstLine="709"/>
        <w:jc w:val="both"/>
        <w:rPr>
          <w:i/>
        </w:rPr>
      </w:pPr>
      <w:r w:rsidRPr="008A673B">
        <w:rPr>
          <w:i/>
        </w:rPr>
        <w:t>ОК 06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</w:r>
    </w:p>
    <w:p w:rsidR="008A673B" w:rsidRPr="008A673B" w:rsidRDefault="008A673B" w:rsidP="008A673B">
      <w:pPr>
        <w:spacing w:after="27" w:line="276" w:lineRule="auto"/>
        <w:ind w:right="362" w:firstLine="709"/>
        <w:jc w:val="both"/>
        <w:rPr>
          <w:i/>
        </w:rPr>
      </w:pPr>
      <w:r w:rsidRPr="008A673B">
        <w:rPr>
          <w:i/>
        </w:rPr>
        <w:t xml:space="preserve">ОК 07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 </w:t>
      </w:r>
    </w:p>
    <w:p w:rsidR="008A673B" w:rsidRPr="008A673B" w:rsidRDefault="008A673B" w:rsidP="008A673B">
      <w:pPr>
        <w:spacing w:after="27" w:line="276" w:lineRule="auto"/>
        <w:ind w:right="362" w:firstLine="709"/>
        <w:jc w:val="both"/>
        <w:rPr>
          <w:i/>
        </w:rPr>
      </w:pPr>
      <w:r w:rsidRPr="008A673B">
        <w:rPr>
          <w:i/>
        </w:rPr>
        <w:t>ОК 09 Пользоваться профессиональной документацией на государственном и иностранном языках</w:t>
      </w:r>
    </w:p>
    <w:p w:rsidR="008A673B" w:rsidRPr="008A673B" w:rsidRDefault="008A673B" w:rsidP="008A673B">
      <w:pPr>
        <w:spacing w:after="27" w:line="276" w:lineRule="auto"/>
        <w:ind w:right="362" w:firstLine="709"/>
        <w:jc w:val="both"/>
        <w:rPr>
          <w:i/>
        </w:rPr>
      </w:pPr>
      <w:r w:rsidRPr="008A673B">
        <w:rPr>
          <w:i/>
        </w:rPr>
        <w:t>Перечень профессиональных компетенций, элементы которых формируются в рамках дисциплины:</w:t>
      </w:r>
    </w:p>
    <w:p w:rsidR="008A673B" w:rsidRPr="008A673B" w:rsidRDefault="008A673B" w:rsidP="008A673B">
      <w:pPr>
        <w:spacing w:after="27" w:line="276" w:lineRule="auto"/>
        <w:ind w:right="362" w:firstLine="709"/>
        <w:jc w:val="both"/>
        <w:rPr>
          <w:i/>
        </w:rPr>
      </w:pPr>
      <w:r w:rsidRPr="008A673B">
        <w:rPr>
          <w:i/>
        </w:rPr>
        <w:t>ПК 1.2 Определять техническое состояние оборудования, оснастки, инструмента, средств измерений и сроки проведения их поверки на соответствие требованиям нормативных документов и технических условий (по отраслям).</w:t>
      </w:r>
    </w:p>
    <w:p w:rsidR="008A673B" w:rsidRPr="008A673B" w:rsidRDefault="008A673B" w:rsidP="008A673B">
      <w:pPr>
        <w:spacing w:after="27" w:line="276" w:lineRule="auto"/>
        <w:ind w:right="362" w:firstLine="709"/>
        <w:jc w:val="both"/>
        <w:rPr>
          <w:i/>
        </w:rPr>
      </w:pPr>
      <w:r w:rsidRPr="008A673B">
        <w:rPr>
          <w:i/>
        </w:rPr>
        <w:t>ПК 1.3 Применять методы и средства технического контроля, согласно этапам технологического процесса производства продукции (работ, услуг) (по отраслям).</w:t>
      </w:r>
    </w:p>
    <w:p w:rsidR="008A673B" w:rsidRDefault="008A673B" w:rsidP="008A673B">
      <w:pPr>
        <w:spacing w:after="27" w:line="276" w:lineRule="auto"/>
        <w:ind w:right="362" w:firstLine="709"/>
        <w:jc w:val="both"/>
        <w:rPr>
          <w:i/>
        </w:rPr>
      </w:pPr>
      <w:r w:rsidRPr="008A673B">
        <w:rPr>
          <w:i/>
        </w:rPr>
        <w:t>ПК 1.4 Осуществлять мониторинг соблюдения основных параметров технологических процессов на соответствие требованиям нормативных документов и технических условий.</w:t>
      </w:r>
    </w:p>
    <w:p w:rsidR="00F968A2" w:rsidRDefault="00F968A2" w:rsidP="008A673B">
      <w:pPr>
        <w:spacing w:after="27" w:line="276" w:lineRule="auto"/>
        <w:ind w:right="362" w:firstLine="709"/>
        <w:jc w:val="both"/>
      </w:pPr>
      <w:r w:rsidRPr="00E606C3">
        <w:t xml:space="preserve">Формой </w:t>
      </w:r>
      <w:r>
        <w:t xml:space="preserve">промежуточной </w:t>
      </w:r>
      <w:r w:rsidRPr="00E606C3">
        <w:t xml:space="preserve">аттестации по учебной </w:t>
      </w:r>
      <w:r w:rsidR="008A673B" w:rsidRPr="008A673B">
        <w:t>дисциплина «</w:t>
      </w:r>
      <w:r w:rsidR="00166600" w:rsidRPr="008A673B">
        <w:t xml:space="preserve">Электротехника» </w:t>
      </w:r>
      <w:r w:rsidR="00166600" w:rsidRPr="00E606C3">
        <w:t>является</w:t>
      </w:r>
      <w:r>
        <w:t xml:space="preserve"> </w:t>
      </w:r>
      <w:r w:rsidR="008A673B" w:rsidRPr="008A673B">
        <w:t>дифференцированный зачет</w:t>
      </w:r>
      <w:r w:rsidRPr="008A673B">
        <w:t>.</w:t>
      </w:r>
    </w:p>
    <w:p w:rsidR="008A673B" w:rsidRDefault="008A673B" w:rsidP="008A673B">
      <w:pPr>
        <w:spacing w:after="27" w:line="276" w:lineRule="auto"/>
        <w:ind w:right="362" w:firstLine="709"/>
        <w:jc w:val="both"/>
      </w:pPr>
    </w:p>
    <w:p w:rsidR="008A673B" w:rsidRDefault="008A673B" w:rsidP="008A673B">
      <w:pPr>
        <w:spacing w:after="27" w:line="276" w:lineRule="auto"/>
        <w:ind w:right="362" w:firstLine="709"/>
        <w:jc w:val="both"/>
      </w:pPr>
    </w:p>
    <w:p w:rsidR="008A673B" w:rsidRDefault="008A673B" w:rsidP="008A673B">
      <w:pPr>
        <w:spacing w:after="27" w:line="276" w:lineRule="auto"/>
        <w:ind w:right="362" w:firstLine="709"/>
        <w:jc w:val="both"/>
      </w:pPr>
    </w:p>
    <w:p w:rsidR="008A673B" w:rsidRDefault="008A673B" w:rsidP="008A673B">
      <w:pPr>
        <w:spacing w:after="27" w:line="276" w:lineRule="auto"/>
        <w:ind w:right="362" w:firstLine="709"/>
        <w:jc w:val="both"/>
      </w:pPr>
    </w:p>
    <w:p w:rsidR="008A673B" w:rsidRDefault="008A673B" w:rsidP="008A673B">
      <w:pPr>
        <w:spacing w:after="27" w:line="276" w:lineRule="auto"/>
        <w:ind w:right="362" w:firstLine="709"/>
        <w:jc w:val="both"/>
      </w:pPr>
    </w:p>
    <w:p w:rsidR="008A673B" w:rsidRPr="00E606C3" w:rsidRDefault="008A673B" w:rsidP="008A673B">
      <w:pPr>
        <w:spacing w:after="27" w:line="276" w:lineRule="auto"/>
        <w:ind w:right="362" w:firstLine="709"/>
        <w:jc w:val="both"/>
        <w:rPr>
          <w:i/>
          <w:sz w:val="20"/>
          <w:szCs w:val="20"/>
        </w:rPr>
      </w:pPr>
    </w:p>
    <w:p w:rsidR="00F968A2" w:rsidRPr="00E606C3" w:rsidRDefault="00F968A2" w:rsidP="00F968A2">
      <w:pPr>
        <w:pStyle w:val="a6"/>
        <w:numPr>
          <w:ilvl w:val="0"/>
          <w:numId w:val="42"/>
        </w:numPr>
        <w:spacing w:after="0"/>
        <w:jc w:val="center"/>
        <w:rPr>
          <w:rFonts w:ascii="Times New Roman" w:eastAsia="Times New Roman" w:hAnsi="Times New Roman"/>
          <w:b/>
          <w:sz w:val="24"/>
        </w:rPr>
      </w:pPr>
      <w:r w:rsidRPr="00E606C3">
        <w:rPr>
          <w:rFonts w:ascii="Times New Roman" w:eastAsia="Times New Roman" w:hAnsi="Times New Roman"/>
          <w:b/>
          <w:sz w:val="24"/>
        </w:rPr>
        <w:lastRenderedPageBreak/>
        <w:t xml:space="preserve">РЕЗУЛЬТАТЫ ОСВОЕНИЯ УЧЕБНОЙ ДИСЦИПЛИНЫ, </w:t>
      </w:r>
    </w:p>
    <w:p w:rsidR="00F968A2" w:rsidRPr="00E606C3" w:rsidRDefault="00F968A2" w:rsidP="00F968A2">
      <w:pPr>
        <w:pStyle w:val="a6"/>
        <w:spacing w:after="0" w:line="240" w:lineRule="auto"/>
        <w:jc w:val="center"/>
        <w:rPr>
          <w:rFonts w:ascii="Times New Roman" w:eastAsia="Times New Roman" w:hAnsi="Times New Roman"/>
          <w:i/>
          <w:sz w:val="20"/>
          <w:szCs w:val="20"/>
        </w:rPr>
      </w:pPr>
      <w:r w:rsidRPr="00E606C3">
        <w:rPr>
          <w:rFonts w:ascii="Times New Roman" w:eastAsia="Times New Roman" w:hAnsi="Times New Roman"/>
          <w:b/>
          <w:sz w:val="24"/>
        </w:rPr>
        <w:t>ПОДЛЕЖАЩИЕ ПРОВЕРКЕ</w:t>
      </w:r>
    </w:p>
    <w:p w:rsidR="00F968A2" w:rsidRPr="00E606C3" w:rsidRDefault="00F968A2" w:rsidP="00F968A2">
      <w:pPr>
        <w:spacing w:after="23"/>
        <w:ind w:left="91" w:right="366" w:firstLine="566"/>
        <w:jc w:val="both"/>
      </w:pPr>
    </w:p>
    <w:p w:rsidR="00F968A2" w:rsidRPr="00E606C3" w:rsidRDefault="00F968A2" w:rsidP="00D73F20">
      <w:pPr>
        <w:spacing w:after="23"/>
        <w:ind w:left="91" w:right="139" w:firstLine="566"/>
        <w:jc w:val="both"/>
      </w:pPr>
      <w:r w:rsidRPr="00E606C3">
        <w:t xml:space="preserve">В результате аттестации по учебной дисциплине осуществляется комплексная проверка следующих знаний, умений, </w:t>
      </w:r>
      <w:r w:rsidR="00E767D1">
        <w:t>практического опыта:</w:t>
      </w:r>
    </w:p>
    <w:p w:rsidR="00F968A2" w:rsidRPr="00E606C3" w:rsidRDefault="00F968A2" w:rsidP="00F968A2">
      <w:pPr>
        <w:ind w:left="10" w:right="370" w:hanging="10"/>
        <w:jc w:val="right"/>
      </w:pPr>
      <w:r w:rsidRPr="00E606C3">
        <w:t xml:space="preserve">    Таблица 1 </w:t>
      </w:r>
    </w:p>
    <w:tbl>
      <w:tblPr>
        <w:tblW w:w="10032" w:type="dxa"/>
        <w:tblInd w:w="139" w:type="dxa"/>
        <w:tblCellMar>
          <w:top w:w="7" w:type="dxa"/>
          <w:left w:w="106" w:type="dxa"/>
          <w:right w:w="139" w:type="dxa"/>
        </w:tblCellMar>
        <w:tblLook w:val="04A0" w:firstRow="1" w:lastRow="0" w:firstColumn="1" w:lastColumn="0" w:noHBand="0" w:noVBand="1"/>
      </w:tblPr>
      <w:tblGrid>
        <w:gridCol w:w="6346"/>
        <w:gridCol w:w="3686"/>
      </w:tblGrid>
      <w:tr w:rsidR="00F968A2" w:rsidRPr="00E606C3" w:rsidTr="00AA258F">
        <w:trPr>
          <w:trHeight w:val="552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68A2" w:rsidRPr="00AA258F" w:rsidRDefault="00F968A2" w:rsidP="00AA258F">
            <w:pPr>
              <w:spacing w:line="276" w:lineRule="auto"/>
              <w:ind w:left="320" w:hanging="94"/>
              <w:jc w:val="center"/>
              <w:rPr>
                <w:b/>
                <w:szCs w:val="22"/>
              </w:rPr>
            </w:pPr>
            <w:r w:rsidRPr="00AA258F">
              <w:rPr>
                <w:b/>
                <w:szCs w:val="22"/>
              </w:rPr>
              <w:t xml:space="preserve">Результаты обучения: знания, умения, </w:t>
            </w:r>
          </w:p>
          <w:p w:rsidR="00F968A2" w:rsidRPr="00AA258F" w:rsidRDefault="00F968A2" w:rsidP="00AA258F">
            <w:pPr>
              <w:spacing w:line="276" w:lineRule="auto"/>
              <w:ind w:left="320" w:hanging="94"/>
              <w:jc w:val="center"/>
              <w:rPr>
                <w:szCs w:val="22"/>
              </w:rPr>
            </w:pPr>
            <w:r w:rsidRPr="00AA258F">
              <w:rPr>
                <w:b/>
                <w:szCs w:val="22"/>
              </w:rPr>
              <w:t>практический опыт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68A2" w:rsidRPr="00AA258F" w:rsidRDefault="00F968A2" w:rsidP="00AA258F">
            <w:pPr>
              <w:spacing w:line="276" w:lineRule="auto"/>
              <w:jc w:val="center"/>
              <w:rPr>
                <w:b/>
                <w:szCs w:val="22"/>
                <w:lang w:val="en-US"/>
              </w:rPr>
            </w:pPr>
            <w:r w:rsidRPr="00AA258F">
              <w:rPr>
                <w:b/>
                <w:szCs w:val="22"/>
              </w:rPr>
              <w:t>Формируемые виды деятельности/компетенции</w:t>
            </w:r>
          </w:p>
        </w:tc>
      </w:tr>
      <w:tr w:rsidR="00284D01" w:rsidRPr="00E606C3" w:rsidTr="00AA258F">
        <w:trPr>
          <w:trHeight w:val="240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D01" w:rsidRPr="00E606C3" w:rsidRDefault="00284D01" w:rsidP="00AA258F">
            <w:pPr>
              <w:spacing w:line="276" w:lineRule="auto"/>
            </w:pPr>
            <w:r w:rsidRPr="00AA258F">
              <w:rPr>
                <w:b/>
              </w:rPr>
              <w:t>Знать: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4D01" w:rsidRPr="008A673B" w:rsidRDefault="00284D01" w:rsidP="008A673B">
            <w:pPr>
              <w:spacing w:line="276" w:lineRule="auto"/>
              <w:jc w:val="center"/>
              <w:rPr>
                <w:b/>
                <w:szCs w:val="22"/>
              </w:rPr>
            </w:pPr>
            <w:r w:rsidRPr="008A673B">
              <w:rPr>
                <w:b/>
                <w:szCs w:val="22"/>
              </w:rPr>
              <w:t>ОК 01</w:t>
            </w:r>
          </w:p>
          <w:p w:rsidR="00284D01" w:rsidRPr="008A673B" w:rsidRDefault="00284D01" w:rsidP="008A673B">
            <w:pPr>
              <w:spacing w:line="276" w:lineRule="auto"/>
              <w:jc w:val="center"/>
              <w:rPr>
                <w:b/>
                <w:szCs w:val="22"/>
              </w:rPr>
            </w:pPr>
            <w:r w:rsidRPr="008A673B">
              <w:rPr>
                <w:b/>
                <w:szCs w:val="22"/>
              </w:rPr>
              <w:t>ОК 02</w:t>
            </w:r>
          </w:p>
          <w:p w:rsidR="00284D01" w:rsidRPr="008A673B" w:rsidRDefault="00284D01" w:rsidP="008A673B">
            <w:pPr>
              <w:spacing w:line="276" w:lineRule="auto"/>
              <w:jc w:val="center"/>
              <w:rPr>
                <w:b/>
                <w:szCs w:val="22"/>
              </w:rPr>
            </w:pPr>
            <w:r w:rsidRPr="008A673B">
              <w:rPr>
                <w:b/>
                <w:szCs w:val="22"/>
              </w:rPr>
              <w:t>ОК 04</w:t>
            </w:r>
          </w:p>
          <w:p w:rsidR="00284D01" w:rsidRPr="008A673B" w:rsidRDefault="00284D01" w:rsidP="008A673B">
            <w:pPr>
              <w:spacing w:line="276" w:lineRule="auto"/>
              <w:jc w:val="center"/>
              <w:rPr>
                <w:b/>
                <w:szCs w:val="22"/>
              </w:rPr>
            </w:pPr>
            <w:r w:rsidRPr="008A673B">
              <w:rPr>
                <w:b/>
                <w:szCs w:val="22"/>
              </w:rPr>
              <w:t>ОК 07</w:t>
            </w:r>
          </w:p>
          <w:p w:rsidR="00284D01" w:rsidRPr="00AA258F" w:rsidRDefault="00284D01" w:rsidP="008A673B">
            <w:pPr>
              <w:spacing w:line="276" w:lineRule="auto"/>
              <w:jc w:val="center"/>
              <w:rPr>
                <w:b/>
                <w:szCs w:val="22"/>
              </w:rPr>
            </w:pPr>
            <w:r w:rsidRPr="008A673B">
              <w:rPr>
                <w:b/>
                <w:szCs w:val="22"/>
              </w:rPr>
              <w:t>ОК 09</w:t>
            </w:r>
          </w:p>
        </w:tc>
      </w:tr>
      <w:tr w:rsidR="00284D01" w:rsidRPr="00E606C3" w:rsidTr="00AA258F">
        <w:trPr>
          <w:trHeight w:val="240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D01" w:rsidRPr="0052187C" w:rsidRDefault="00284D01" w:rsidP="001B7B10">
            <w:pPr>
              <w:spacing w:line="276" w:lineRule="auto"/>
            </w:pPr>
            <w:r w:rsidRPr="0052187C">
              <w:rPr>
                <w:iCs/>
              </w:rPr>
              <w:t>актуальный профессиональный и социальный контекст, в котором приходится работать и жить;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84D01" w:rsidRPr="00AA258F" w:rsidRDefault="00284D01" w:rsidP="001B7B10">
            <w:pPr>
              <w:spacing w:line="276" w:lineRule="auto"/>
              <w:rPr>
                <w:szCs w:val="22"/>
              </w:rPr>
            </w:pPr>
          </w:p>
        </w:tc>
      </w:tr>
      <w:tr w:rsidR="00284D01" w:rsidRPr="00E606C3" w:rsidTr="00AA258F">
        <w:trPr>
          <w:trHeight w:val="240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D01" w:rsidRPr="0052187C" w:rsidRDefault="00284D01" w:rsidP="001B7B10">
            <w:pPr>
              <w:spacing w:line="276" w:lineRule="auto"/>
            </w:pPr>
            <w:r w:rsidRPr="0052187C">
              <w:rPr>
                <w:bCs/>
              </w:rPr>
              <w:t>основные источники информации и ресурсы для решения задач и проблем в профессиональном и/или социальном контексте;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84D01" w:rsidRPr="00AA258F" w:rsidRDefault="00284D01" w:rsidP="001B7B10">
            <w:pPr>
              <w:spacing w:line="276" w:lineRule="auto"/>
              <w:rPr>
                <w:szCs w:val="22"/>
              </w:rPr>
            </w:pPr>
          </w:p>
        </w:tc>
      </w:tr>
      <w:tr w:rsidR="00284D01" w:rsidRPr="00E606C3" w:rsidTr="00AA258F">
        <w:trPr>
          <w:trHeight w:val="240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D01" w:rsidRPr="0052187C" w:rsidRDefault="00284D01" w:rsidP="001B7B10">
            <w:pPr>
              <w:spacing w:line="276" w:lineRule="auto"/>
            </w:pPr>
            <w:r w:rsidRPr="0052187C">
              <w:rPr>
                <w:bCs/>
              </w:rPr>
              <w:t xml:space="preserve">алгоритмы выполнения работ в профессиональной и смежных областях; 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84D01" w:rsidRPr="00AA258F" w:rsidRDefault="00284D01" w:rsidP="001B7B10">
            <w:pPr>
              <w:spacing w:line="276" w:lineRule="auto"/>
              <w:rPr>
                <w:szCs w:val="22"/>
              </w:rPr>
            </w:pPr>
          </w:p>
        </w:tc>
      </w:tr>
      <w:tr w:rsidR="00284D01" w:rsidRPr="00E606C3" w:rsidTr="00AA258F">
        <w:trPr>
          <w:trHeight w:val="240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D01" w:rsidRPr="0052187C" w:rsidRDefault="00284D01" w:rsidP="001B7B10">
            <w:pPr>
              <w:spacing w:line="276" w:lineRule="auto"/>
            </w:pPr>
            <w:r w:rsidRPr="0052187C">
              <w:rPr>
                <w:bCs/>
              </w:rPr>
              <w:t xml:space="preserve">методы работы в профессиональной и смежных сферах; 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84D01" w:rsidRPr="00AA258F" w:rsidRDefault="00284D01" w:rsidP="001B7B10">
            <w:pPr>
              <w:spacing w:line="276" w:lineRule="auto"/>
              <w:rPr>
                <w:szCs w:val="22"/>
              </w:rPr>
            </w:pPr>
          </w:p>
        </w:tc>
      </w:tr>
      <w:tr w:rsidR="00284D01" w:rsidRPr="00E606C3" w:rsidTr="00AA258F">
        <w:trPr>
          <w:trHeight w:val="240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D01" w:rsidRPr="0052187C" w:rsidRDefault="00284D01" w:rsidP="001B7B10">
            <w:pPr>
              <w:spacing w:line="276" w:lineRule="auto"/>
            </w:pPr>
            <w:r w:rsidRPr="0052187C">
              <w:rPr>
                <w:bCs/>
              </w:rPr>
              <w:t xml:space="preserve">структуру плана для решения задач; 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84D01" w:rsidRPr="00AA258F" w:rsidRDefault="00284D01" w:rsidP="001B7B10">
            <w:pPr>
              <w:spacing w:line="276" w:lineRule="auto"/>
              <w:rPr>
                <w:szCs w:val="22"/>
              </w:rPr>
            </w:pPr>
          </w:p>
        </w:tc>
      </w:tr>
      <w:tr w:rsidR="00284D01" w:rsidRPr="00E606C3" w:rsidTr="00AA258F">
        <w:trPr>
          <w:trHeight w:val="240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D01" w:rsidRPr="0052187C" w:rsidRDefault="00284D01" w:rsidP="001B7B10">
            <w:pPr>
              <w:spacing w:line="276" w:lineRule="auto"/>
            </w:pPr>
            <w:r w:rsidRPr="0052187C">
              <w:rPr>
                <w:bCs/>
              </w:rPr>
              <w:t>порядок оценки результатов решения задач профессиональной деятельности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84D01" w:rsidRPr="00AA258F" w:rsidRDefault="00284D01" w:rsidP="001B7B10">
            <w:pPr>
              <w:spacing w:line="276" w:lineRule="auto"/>
              <w:rPr>
                <w:szCs w:val="22"/>
              </w:rPr>
            </w:pPr>
          </w:p>
        </w:tc>
      </w:tr>
      <w:tr w:rsidR="00284D01" w:rsidRPr="00E606C3" w:rsidTr="00AA258F">
        <w:trPr>
          <w:trHeight w:val="240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D01" w:rsidRPr="0052187C" w:rsidRDefault="00284D01" w:rsidP="001B7B10">
            <w:pPr>
              <w:spacing w:line="276" w:lineRule="auto"/>
            </w:pPr>
            <w:r w:rsidRPr="0052187C">
              <w:rPr>
                <w:iCs/>
              </w:rPr>
              <w:t>номенклатура информационных источников, применяемых в профессиональной деятельности;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84D01" w:rsidRPr="00AA258F" w:rsidRDefault="00284D01" w:rsidP="001B7B10">
            <w:pPr>
              <w:spacing w:line="276" w:lineRule="auto"/>
              <w:rPr>
                <w:szCs w:val="22"/>
              </w:rPr>
            </w:pPr>
          </w:p>
        </w:tc>
      </w:tr>
      <w:tr w:rsidR="00284D01" w:rsidRPr="00E606C3" w:rsidTr="00AA258F">
        <w:trPr>
          <w:trHeight w:val="240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D01" w:rsidRPr="0052187C" w:rsidRDefault="00284D01" w:rsidP="001B7B10">
            <w:pPr>
              <w:spacing w:line="276" w:lineRule="auto"/>
            </w:pPr>
            <w:r w:rsidRPr="0052187C">
              <w:rPr>
                <w:iCs/>
              </w:rPr>
              <w:t xml:space="preserve">приемы структурирования информации; 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84D01" w:rsidRPr="00AA258F" w:rsidRDefault="00284D01" w:rsidP="001B7B10">
            <w:pPr>
              <w:spacing w:line="276" w:lineRule="auto"/>
              <w:rPr>
                <w:szCs w:val="22"/>
              </w:rPr>
            </w:pPr>
          </w:p>
        </w:tc>
      </w:tr>
      <w:tr w:rsidR="00284D01" w:rsidRPr="00E606C3" w:rsidTr="00AA258F">
        <w:trPr>
          <w:trHeight w:val="240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D01" w:rsidRPr="0052187C" w:rsidRDefault="00284D01" w:rsidP="001B7B10">
            <w:pPr>
              <w:spacing w:line="276" w:lineRule="auto"/>
            </w:pPr>
            <w:r w:rsidRPr="0052187C">
              <w:rPr>
                <w:iCs/>
              </w:rPr>
              <w:t xml:space="preserve">формат оформления результатов поиска информации, современные средства и устройства информатизации; 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84D01" w:rsidRPr="00AA258F" w:rsidRDefault="00284D01" w:rsidP="001B7B10">
            <w:pPr>
              <w:spacing w:line="276" w:lineRule="auto"/>
              <w:rPr>
                <w:szCs w:val="22"/>
              </w:rPr>
            </w:pPr>
          </w:p>
        </w:tc>
      </w:tr>
      <w:tr w:rsidR="00284D01" w:rsidRPr="00E606C3" w:rsidTr="00AA258F">
        <w:trPr>
          <w:trHeight w:val="295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D01" w:rsidRPr="0052187C" w:rsidRDefault="00284D01" w:rsidP="001B7B10">
            <w:pPr>
              <w:spacing w:line="276" w:lineRule="auto"/>
            </w:pPr>
            <w:r w:rsidRPr="0052187C">
              <w:rPr>
                <w:bCs/>
                <w:iCs/>
              </w:rPr>
              <w:t>порядок их применения и программное обеспечение в профессиональной деятельности в том числе с использованием цифровых средств.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84D01" w:rsidRPr="00AA258F" w:rsidRDefault="00284D01" w:rsidP="001B7B10">
            <w:pPr>
              <w:spacing w:line="276" w:lineRule="auto"/>
              <w:jc w:val="center"/>
              <w:rPr>
                <w:szCs w:val="22"/>
              </w:rPr>
            </w:pPr>
          </w:p>
        </w:tc>
      </w:tr>
      <w:tr w:rsidR="00284D01" w:rsidRPr="00E606C3" w:rsidTr="00AA258F">
        <w:trPr>
          <w:trHeight w:val="256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84D01" w:rsidRPr="0052187C" w:rsidRDefault="00284D01" w:rsidP="001B7B10">
            <w:pPr>
              <w:spacing w:line="276" w:lineRule="auto"/>
            </w:pPr>
            <w:r w:rsidRPr="0052187C">
              <w:rPr>
                <w:bCs/>
              </w:rPr>
              <w:t xml:space="preserve">психологические основы деятельности коллектива, психологические особенности личности; 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84D01" w:rsidRPr="00AA258F" w:rsidRDefault="00284D01" w:rsidP="001B7B10">
            <w:pPr>
              <w:spacing w:line="276" w:lineRule="auto"/>
              <w:rPr>
                <w:szCs w:val="22"/>
              </w:rPr>
            </w:pPr>
          </w:p>
        </w:tc>
      </w:tr>
      <w:tr w:rsidR="00284D01" w:rsidRPr="00E606C3" w:rsidTr="0042699D">
        <w:trPr>
          <w:trHeight w:val="295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D01" w:rsidRPr="0052187C" w:rsidRDefault="00284D01" w:rsidP="001B7B10">
            <w:pPr>
              <w:spacing w:line="276" w:lineRule="auto"/>
            </w:pPr>
            <w:r w:rsidRPr="0052187C">
              <w:rPr>
                <w:bCs/>
              </w:rPr>
              <w:t>основы проектной деятельности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84D01" w:rsidRPr="00AA258F" w:rsidRDefault="00284D01" w:rsidP="001B7B10">
            <w:pPr>
              <w:spacing w:line="276" w:lineRule="auto"/>
              <w:rPr>
                <w:szCs w:val="22"/>
              </w:rPr>
            </w:pPr>
          </w:p>
        </w:tc>
      </w:tr>
      <w:tr w:rsidR="00284D01" w:rsidRPr="00E606C3" w:rsidTr="0042699D">
        <w:trPr>
          <w:trHeight w:val="295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D01" w:rsidRPr="0052187C" w:rsidRDefault="00284D01" w:rsidP="001B7B10">
            <w:pPr>
              <w:spacing w:line="276" w:lineRule="auto"/>
            </w:pPr>
            <w:r w:rsidRPr="0052187C">
              <w:rPr>
                <w:bCs/>
                <w:iCs/>
              </w:rPr>
              <w:t xml:space="preserve">правила экологической безопасности при ведении профессиональной деятельности; 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84D01" w:rsidRPr="00AA258F" w:rsidRDefault="00284D01" w:rsidP="001B7B10">
            <w:pPr>
              <w:spacing w:line="276" w:lineRule="auto"/>
              <w:rPr>
                <w:szCs w:val="22"/>
              </w:rPr>
            </w:pPr>
          </w:p>
        </w:tc>
      </w:tr>
      <w:tr w:rsidR="00284D01" w:rsidRPr="00E606C3" w:rsidTr="0042699D">
        <w:trPr>
          <w:trHeight w:val="295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D01" w:rsidRPr="0052187C" w:rsidRDefault="00284D01" w:rsidP="001B7B10">
            <w:pPr>
              <w:spacing w:line="276" w:lineRule="auto"/>
            </w:pPr>
            <w:r w:rsidRPr="0052187C">
              <w:rPr>
                <w:bCs/>
                <w:iCs/>
              </w:rPr>
              <w:t xml:space="preserve">основные ресурсы, задействованные в профессиональной деятельности; 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84D01" w:rsidRPr="00AA258F" w:rsidRDefault="00284D01" w:rsidP="001B7B10">
            <w:pPr>
              <w:spacing w:line="276" w:lineRule="auto"/>
              <w:rPr>
                <w:szCs w:val="22"/>
              </w:rPr>
            </w:pPr>
          </w:p>
        </w:tc>
      </w:tr>
      <w:tr w:rsidR="00284D01" w:rsidRPr="00E606C3" w:rsidTr="0042699D">
        <w:trPr>
          <w:trHeight w:val="295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D01" w:rsidRPr="0052187C" w:rsidRDefault="00284D01" w:rsidP="001B7B10">
            <w:pPr>
              <w:spacing w:line="276" w:lineRule="auto"/>
            </w:pPr>
            <w:r w:rsidRPr="0052187C">
              <w:rPr>
                <w:bCs/>
                <w:iCs/>
              </w:rPr>
              <w:t xml:space="preserve">пути обеспечения ресурсосбережения; 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84D01" w:rsidRPr="00AA258F" w:rsidRDefault="00284D01" w:rsidP="001B7B10">
            <w:pPr>
              <w:spacing w:line="276" w:lineRule="auto"/>
              <w:rPr>
                <w:szCs w:val="22"/>
              </w:rPr>
            </w:pPr>
          </w:p>
        </w:tc>
      </w:tr>
      <w:tr w:rsidR="00284D01" w:rsidRPr="00E606C3" w:rsidTr="0042699D">
        <w:trPr>
          <w:trHeight w:val="295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D01" w:rsidRPr="0052187C" w:rsidRDefault="00284D01" w:rsidP="001B7B10">
            <w:pPr>
              <w:spacing w:line="276" w:lineRule="auto"/>
            </w:pPr>
            <w:r w:rsidRPr="0052187C">
              <w:rPr>
                <w:bCs/>
                <w:iCs/>
              </w:rPr>
              <w:t xml:space="preserve">принципы бережливого производства; 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84D01" w:rsidRPr="00AA258F" w:rsidRDefault="00284D01" w:rsidP="001B7B10">
            <w:pPr>
              <w:spacing w:line="276" w:lineRule="auto"/>
              <w:rPr>
                <w:szCs w:val="22"/>
              </w:rPr>
            </w:pPr>
          </w:p>
        </w:tc>
      </w:tr>
      <w:tr w:rsidR="00284D01" w:rsidRPr="00E606C3" w:rsidTr="0042699D">
        <w:trPr>
          <w:trHeight w:val="295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D01" w:rsidRPr="0052187C" w:rsidRDefault="00284D01" w:rsidP="001B7B10">
            <w:pPr>
              <w:spacing w:line="276" w:lineRule="auto"/>
            </w:pPr>
            <w:r w:rsidRPr="0052187C">
              <w:rPr>
                <w:bCs/>
                <w:iCs/>
              </w:rPr>
              <w:t>основные направления изменения климатических условий региона.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84D01" w:rsidRPr="00AA258F" w:rsidRDefault="00284D01" w:rsidP="001B7B10">
            <w:pPr>
              <w:spacing w:line="276" w:lineRule="auto"/>
              <w:rPr>
                <w:szCs w:val="22"/>
              </w:rPr>
            </w:pPr>
          </w:p>
        </w:tc>
      </w:tr>
      <w:tr w:rsidR="00284D01" w:rsidRPr="00E606C3" w:rsidTr="0042699D">
        <w:trPr>
          <w:trHeight w:val="295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D01" w:rsidRPr="0052187C" w:rsidRDefault="00284D01" w:rsidP="001B7B10">
            <w:pPr>
              <w:spacing w:line="276" w:lineRule="auto"/>
            </w:pPr>
            <w:r w:rsidRPr="0052187C">
              <w:rPr>
                <w:iCs/>
              </w:rPr>
              <w:t>правила построения простых и сложных предложений на профессиональные темы;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84D01" w:rsidRPr="00AA258F" w:rsidRDefault="00284D01" w:rsidP="001B7B10">
            <w:pPr>
              <w:spacing w:line="276" w:lineRule="auto"/>
              <w:rPr>
                <w:szCs w:val="22"/>
              </w:rPr>
            </w:pPr>
          </w:p>
        </w:tc>
      </w:tr>
      <w:tr w:rsidR="00284D01" w:rsidRPr="00E606C3" w:rsidTr="0042699D">
        <w:trPr>
          <w:trHeight w:val="295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D01" w:rsidRPr="0052187C" w:rsidRDefault="00284D01" w:rsidP="001B7B10">
            <w:pPr>
              <w:spacing w:line="276" w:lineRule="auto"/>
            </w:pPr>
            <w:r w:rsidRPr="0052187C">
              <w:rPr>
                <w:iCs/>
              </w:rPr>
              <w:t xml:space="preserve">основные общеупотребительные глаголы (бытовая и профессиональная лексика); 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84D01" w:rsidRPr="00AA258F" w:rsidRDefault="00284D01" w:rsidP="001B7B10">
            <w:pPr>
              <w:spacing w:line="276" w:lineRule="auto"/>
              <w:rPr>
                <w:szCs w:val="22"/>
              </w:rPr>
            </w:pPr>
          </w:p>
        </w:tc>
      </w:tr>
      <w:tr w:rsidR="00284D01" w:rsidRPr="00E606C3" w:rsidTr="0042699D">
        <w:trPr>
          <w:trHeight w:val="295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D01" w:rsidRPr="0052187C" w:rsidRDefault="00284D01" w:rsidP="001B7B10">
            <w:pPr>
              <w:spacing w:line="276" w:lineRule="auto"/>
            </w:pPr>
            <w:r w:rsidRPr="0052187C">
              <w:rPr>
                <w:iCs/>
              </w:rPr>
              <w:lastRenderedPageBreak/>
              <w:t xml:space="preserve">лексический минимум, относящийся к описанию предметов, средств и процессов профессиональной деятельности; 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84D01" w:rsidRPr="00AA258F" w:rsidRDefault="00284D01" w:rsidP="001B7B10">
            <w:pPr>
              <w:spacing w:line="276" w:lineRule="auto"/>
              <w:rPr>
                <w:szCs w:val="22"/>
              </w:rPr>
            </w:pPr>
          </w:p>
        </w:tc>
      </w:tr>
      <w:tr w:rsidR="00284D01" w:rsidRPr="00E606C3" w:rsidTr="0042699D">
        <w:trPr>
          <w:trHeight w:val="295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D01" w:rsidRPr="0052187C" w:rsidRDefault="00284D01" w:rsidP="001B7B10">
            <w:pPr>
              <w:spacing w:line="276" w:lineRule="auto"/>
            </w:pPr>
            <w:r w:rsidRPr="0052187C">
              <w:rPr>
                <w:iCs/>
              </w:rPr>
              <w:lastRenderedPageBreak/>
              <w:t>особенности произношения; правила чтения текстов профессиональной направленности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84D01" w:rsidRPr="00AA258F" w:rsidRDefault="00284D01" w:rsidP="001B7B10">
            <w:pPr>
              <w:spacing w:line="276" w:lineRule="auto"/>
              <w:rPr>
                <w:szCs w:val="22"/>
              </w:rPr>
            </w:pPr>
          </w:p>
        </w:tc>
      </w:tr>
      <w:tr w:rsidR="00284D01" w:rsidRPr="00E606C3" w:rsidTr="0042699D">
        <w:trPr>
          <w:trHeight w:val="295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D01" w:rsidRPr="0052187C" w:rsidRDefault="00284D01" w:rsidP="001B7B10">
            <w:pPr>
              <w:spacing w:line="276" w:lineRule="auto"/>
              <w:rPr>
                <w:b/>
                <w:bCs/>
              </w:rPr>
            </w:pPr>
            <w:r w:rsidRPr="0052187C">
              <w:rPr>
                <w:b/>
                <w:bCs/>
                <w:iCs/>
              </w:rPr>
              <w:t xml:space="preserve">Умения: 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84D01" w:rsidRPr="00AA258F" w:rsidRDefault="00284D01" w:rsidP="001B7B10">
            <w:pPr>
              <w:spacing w:line="276" w:lineRule="auto"/>
              <w:rPr>
                <w:szCs w:val="22"/>
              </w:rPr>
            </w:pPr>
          </w:p>
        </w:tc>
      </w:tr>
      <w:tr w:rsidR="00284D01" w:rsidRPr="00E606C3" w:rsidTr="0042699D">
        <w:trPr>
          <w:trHeight w:val="295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D01" w:rsidRPr="0052187C" w:rsidRDefault="00284D01" w:rsidP="001B7B10">
            <w:pPr>
              <w:spacing w:line="276" w:lineRule="auto"/>
            </w:pPr>
            <w:r w:rsidRPr="0052187C">
              <w:rPr>
                <w:iCs/>
              </w:rPr>
              <w:t>распознавать задачу и/или проблему в профессиональном и/или социальном контексте;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84D01" w:rsidRPr="00AA258F" w:rsidRDefault="00284D01" w:rsidP="001B7B10">
            <w:pPr>
              <w:spacing w:line="276" w:lineRule="auto"/>
              <w:rPr>
                <w:szCs w:val="22"/>
              </w:rPr>
            </w:pPr>
          </w:p>
        </w:tc>
      </w:tr>
      <w:tr w:rsidR="00284D01" w:rsidRPr="00E606C3" w:rsidTr="0042699D">
        <w:trPr>
          <w:trHeight w:val="295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D01" w:rsidRPr="0052187C" w:rsidRDefault="00284D01" w:rsidP="001B7B10">
            <w:pPr>
              <w:spacing w:line="276" w:lineRule="auto"/>
            </w:pPr>
            <w:r w:rsidRPr="0052187C">
              <w:rPr>
                <w:iCs/>
              </w:rPr>
              <w:t xml:space="preserve">анализировать задачу и/или проблему и выделять её составные части; 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84D01" w:rsidRPr="00AA258F" w:rsidRDefault="00284D01" w:rsidP="001B7B10">
            <w:pPr>
              <w:spacing w:line="276" w:lineRule="auto"/>
              <w:rPr>
                <w:szCs w:val="22"/>
              </w:rPr>
            </w:pPr>
          </w:p>
        </w:tc>
      </w:tr>
      <w:tr w:rsidR="00284D01" w:rsidRPr="00E606C3" w:rsidTr="0042699D">
        <w:trPr>
          <w:trHeight w:val="295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D01" w:rsidRPr="0052187C" w:rsidRDefault="00284D01" w:rsidP="001B7B10">
            <w:pPr>
              <w:spacing w:line="276" w:lineRule="auto"/>
            </w:pPr>
            <w:r w:rsidRPr="0052187C">
              <w:rPr>
                <w:iCs/>
              </w:rPr>
              <w:t xml:space="preserve">определять этапы решения задачи; 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84D01" w:rsidRPr="00AA258F" w:rsidRDefault="00284D01" w:rsidP="001B7B10">
            <w:pPr>
              <w:spacing w:line="276" w:lineRule="auto"/>
              <w:rPr>
                <w:szCs w:val="22"/>
              </w:rPr>
            </w:pPr>
          </w:p>
        </w:tc>
      </w:tr>
      <w:tr w:rsidR="00284D01" w:rsidRPr="00E606C3" w:rsidTr="0042699D">
        <w:trPr>
          <w:trHeight w:val="295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D01" w:rsidRPr="0052187C" w:rsidRDefault="00284D01" w:rsidP="001B7B10">
            <w:pPr>
              <w:spacing w:line="276" w:lineRule="auto"/>
            </w:pPr>
            <w:r w:rsidRPr="0052187C">
              <w:rPr>
                <w:iCs/>
              </w:rPr>
              <w:t>выявлять и эффективно искать информацию, необходимую для решения задачи и/или проблемы;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84D01" w:rsidRPr="00AA258F" w:rsidRDefault="00284D01" w:rsidP="001B7B10">
            <w:pPr>
              <w:spacing w:line="276" w:lineRule="auto"/>
              <w:rPr>
                <w:szCs w:val="22"/>
              </w:rPr>
            </w:pPr>
          </w:p>
        </w:tc>
      </w:tr>
      <w:tr w:rsidR="00284D01" w:rsidRPr="00E606C3" w:rsidTr="0042699D">
        <w:trPr>
          <w:trHeight w:val="295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D01" w:rsidRPr="0052187C" w:rsidRDefault="00284D01" w:rsidP="001B7B10">
            <w:pPr>
              <w:spacing w:line="276" w:lineRule="auto"/>
            </w:pPr>
            <w:r w:rsidRPr="0052187C">
              <w:rPr>
                <w:iCs/>
              </w:rPr>
              <w:t xml:space="preserve">составлять план действия; 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84D01" w:rsidRPr="00AA258F" w:rsidRDefault="00284D01" w:rsidP="001B7B10">
            <w:pPr>
              <w:spacing w:line="276" w:lineRule="auto"/>
              <w:rPr>
                <w:szCs w:val="22"/>
              </w:rPr>
            </w:pPr>
          </w:p>
        </w:tc>
      </w:tr>
      <w:tr w:rsidR="00284D01" w:rsidRPr="00E606C3" w:rsidTr="0042699D">
        <w:trPr>
          <w:trHeight w:val="295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D01" w:rsidRPr="0052187C" w:rsidRDefault="00284D01" w:rsidP="001B7B10">
            <w:pPr>
              <w:spacing w:line="276" w:lineRule="auto"/>
            </w:pPr>
            <w:r w:rsidRPr="0052187C">
              <w:rPr>
                <w:iCs/>
              </w:rPr>
              <w:t>определять необходимые ресурсы;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84D01" w:rsidRPr="00AA258F" w:rsidRDefault="00284D01" w:rsidP="001B7B10">
            <w:pPr>
              <w:spacing w:line="276" w:lineRule="auto"/>
              <w:rPr>
                <w:szCs w:val="22"/>
              </w:rPr>
            </w:pPr>
          </w:p>
        </w:tc>
      </w:tr>
      <w:tr w:rsidR="00284D01" w:rsidRPr="00E606C3" w:rsidTr="0042699D">
        <w:trPr>
          <w:trHeight w:val="295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D01" w:rsidRPr="0052187C" w:rsidRDefault="00284D01" w:rsidP="001B7B10">
            <w:pPr>
              <w:spacing w:line="276" w:lineRule="auto"/>
            </w:pPr>
            <w:r w:rsidRPr="0052187C">
              <w:rPr>
                <w:iCs/>
              </w:rPr>
              <w:t>владеть актуальными методами работы в профессиональной и смежных сферах;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84D01" w:rsidRPr="00AA258F" w:rsidRDefault="00284D01" w:rsidP="001B7B10">
            <w:pPr>
              <w:spacing w:line="276" w:lineRule="auto"/>
              <w:rPr>
                <w:szCs w:val="22"/>
              </w:rPr>
            </w:pPr>
          </w:p>
        </w:tc>
      </w:tr>
      <w:tr w:rsidR="00284D01" w:rsidRPr="00E606C3" w:rsidTr="0042699D">
        <w:trPr>
          <w:trHeight w:val="295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D01" w:rsidRPr="0052187C" w:rsidRDefault="00284D01" w:rsidP="001B7B10">
            <w:pPr>
              <w:spacing w:line="276" w:lineRule="auto"/>
            </w:pPr>
            <w:r w:rsidRPr="0052187C">
              <w:rPr>
                <w:iCs/>
              </w:rPr>
              <w:t xml:space="preserve">реализовывать составленный план; 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84D01" w:rsidRPr="00AA258F" w:rsidRDefault="00284D01" w:rsidP="001B7B10">
            <w:pPr>
              <w:spacing w:line="276" w:lineRule="auto"/>
              <w:rPr>
                <w:szCs w:val="22"/>
              </w:rPr>
            </w:pPr>
          </w:p>
        </w:tc>
      </w:tr>
      <w:tr w:rsidR="00284D01" w:rsidRPr="00E606C3" w:rsidTr="0042699D">
        <w:trPr>
          <w:trHeight w:val="295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D01" w:rsidRPr="0052187C" w:rsidRDefault="00284D01" w:rsidP="001B7B10">
            <w:pPr>
              <w:spacing w:line="276" w:lineRule="auto"/>
            </w:pPr>
            <w:r w:rsidRPr="0052187C">
              <w:rPr>
                <w:iCs/>
              </w:rPr>
              <w:t>оценивать результат и последствия своих действий (самостоятельно или с помощью наставника)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84D01" w:rsidRPr="00AA258F" w:rsidRDefault="00284D01" w:rsidP="001B7B10">
            <w:pPr>
              <w:spacing w:line="276" w:lineRule="auto"/>
              <w:rPr>
                <w:szCs w:val="22"/>
              </w:rPr>
            </w:pPr>
          </w:p>
        </w:tc>
      </w:tr>
      <w:tr w:rsidR="00284D01" w:rsidRPr="00E606C3" w:rsidTr="0042699D">
        <w:trPr>
          <w:trHeight w:val="295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D01" w:rsidRPr="0052187C" w:rsidRDefault="00284D01" w:rsidP="00284D01">
            <w:pPr>
              <w:spacing w:line="276" w:lineRule="auto"/>
            </w:pPr>
            <w:r w:rsidRPr="0052187C">
              <w:rPr>
                <w:iCs/>
              </w:rPr>
              <w:t>определять задачи для поиска информации;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84D01" w:rsidRPr="00AA258F" w:rsidRDefault="00284D01" w:rsidP="00284D01">
            <w:pPr>
              <w:spacing w:line="276" w:lineRule="auto"/>
              <w:rPr>
                <w:szCs w:val="22"/>
              </w:rPr>
            </w:pPr>
          </w:p>
        </w:tc>
      </w:tr>
      <w:tr w:rsidR="00284D01" w:rsidRPr="00E606C3" w:rsidTr="0042699D">
        <w:trPr>
          <w:trHeight w:val="295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D01" w:rsidRPr="0052187C" w:rsidRDefault="00284D01" w:rsidP="00284D01">
            <w:pPr>
              <w:spacing w:line="276" w:lineRule="auto"/>
            </w:pPr>
            <w:r w:rsidRPr="0052187C">
              <w:rPr>
                <w:iCs/>
              </w:rPr>
              <w:t>определять необходимые источники информации;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84D01" w:rsidRPr="00AA258F" w:rsidRDefault="00284D01" w:rsidP="00284D01">
            <w:pPr>
              <w:spacing w:line="276" w:lineRule="auto"/>
              <w:rPr>
                <w:szCs w:val="22"/>
              </w:rPr>
            </w:pPr>
          </w:p>
        </w:tc>
      </w:tr>
      <w:tr w:rsidR="00284D01" w:rsidRPr="00E606C3" w:rsidTr="0042699D">
        <w:trPr>
          <w:trHeight w:val="295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D01" w:rsidRPr="0052187C" w:rsidRDefault="00284D01" w:rsidP="00284D01">
            <w:pPr>
              <w:spacing w:line="276" w:lineRule="auto"/>
            </w:pPr>
            <w:r w:rsidRPr="0052187C">
              <w:rPr>
                <w:iCs/>
              </w:rPr>
              <w:t xml:space="preserve">планировать процесс поиска; 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84D01" w:rsidRPr="00AA258F" w:rsidRDefault="00284D01" w:rsidP="00284D01">
            <w:pPr>
              <w:spacing w:line="276" w:lineRule="auto"/>
              <w:rPr>
                <w:szCs w:val="22"/>
              </w:rPr>
            </w:pPr>
          </w:p>
        </w:tc>
      </w:tr>
      <w:tr w:rsidR="00284D01" w:rsidRPr="00E606C3" w:rsidTr="0042699D">
        <w:trPr>
          <w:trHeight w:val="295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D01" w:rsidRPr="0052187C" w:rsidRDefault="00284D01" w:rsidP="00284D01">
            <w:pPr>
              <w:spacing w:line="276" w:lineRule="auto"/>
            </w:pPr>
            <w:r w:rsidRPr="0052187C">
              <w:rPr>
                <w:iCs/>
              </w:rPr>
              <w:t>структурировать получаемую информацию;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84D01" w:rsidRPr="00AA258F" w:rsidRDefault="00284D01" w:rsidP="00284D01">
            <w:pPr>
              <w:spacing w:line="276" w:lineRule="auto"/>
              <w:rPr>
                <w:szCs w:val="22"/>
              </w:rPr>
            </w:pPr>
          </w:p>
        </w:tc>
      </w:tr>
      <w:tr w:rsidR="00284D01" w:rsidRPr="00E606C3" w:rsidTr="0042699D">
        <w:trPr>
          <w:trHeight w:val="295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D01" w:rsidRPr="0052187C" w:rsidRDefault="00284D01" w:rsidP="00284D01">
            <w:pPr>
              <w:spacing w:line="276" w:lineRule="auto"/>
            </w:pPr>
            <w:r w:rsidRPr="0052187C">
              <w:rPr>
                <w:iCs/>
              </w:rPr>
              <w:t xml:space="preserve">выделять наиболее значимое в перечне информации; 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84D01" w:rsidRPr="00AA258F" w:rsidRDefault="00284D01" w:rsidP="00284D01">
            <w:pPr>
              <w:spacing w:line="276" w:lineRule="auto"/>
              <w:rPr>
                <w:szCs w:val="22"/>
              </w:rPr>
            </w:pPr>
          </w:p>
        </w:tc>
      </w:tr>
      <w:tr w:rsidR="00284D01" w:rsidRPr="00E606C3" w:rsidTr="0042699D">
        <w:trPr>
          <w:trHeight w:val="295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D01" w:rsidRPr="0052187C" w:rsidRDefault="00284D01" w:rsidP="00284D01">
            <w:pPr>
              <w:spacing w:line="276" w:lineRule="auto"/>
            </w:pPr>
            <w:r w:rsidRPr="0052187C">
              <w:rPr>
                <w:iCs/>
              </w:rPr>
              <w:t xml:space="preserve">оценивать практическую значимость результатов поиска; 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84D01" w:rsidRPr="00AA258F" w:rsidRDefault="00284D01" w:rsidP="00284D01">
            <w:pPr>
              <w:spacing w:line="276" w:lineRule="auto"/>
              <w:rPr>
                <w:szCs w:val="22"/>
              </w:rPr>
            </w:pPr>
          </w:p>
        </w:tc>
      </w:tr>
      <w:tr w:rsidR="00284D01" w:rsidRPr="00E606C3" w:rsidTr="0042699D">
        <w:trPr>
          <w:trHeight w:val="295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D01" w:rsidRPr="0052187C" w:rsidRDefault="00284D01" w:rsidP="00284D01">
            <w:pPr>
              <w:spacing w:line="276" w:lineRule="auto"/>
            </w:pPr>
            <w:r w:rsidRPr="0052187C">
              <w:rPr>
                <w:iCs/>
              </w:rPr>
              <w:t xml:space="preserve">оформлять результаты поиска, применять средства информационных технологий для решения профессиональных задач; 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84D01" w:rsidRPr="00AA258F" w:rsidRDefault="00284D01" w:rsidP="00284D01">
            <w:pPr>
              <w:spacing w:line="276" w:lineRule="auto"/>
              <w:rPr>
                <w:szCs w:val="22"/>
              </w:rPr>
            </w:pPr>
          </w:p>
        </w:tc>
      </w:tr>
      <w:tr w:rsidR="00284D01" w:rsidRPr="00E606C3" w:rsidTr="0042699D">
        <w:trPr>
          <w:trHeight w:val="295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D01" w:rsidRPr="0052187C" w:rsidRDefault="00284D01" w:rsidP="00284D01">
            <w:pPr>
              <w:spacing w:line="276" w:lineRule="auto"/>
            </w:pPr>
            <w:r w:rsidRPr="0052187C">
              <w:rPr>
                <w:iCs/>
              </w:rPr>
              <w:t xml:space="preserve">использовать современное программное обеспечение; 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84D01" w:rsidRPr="00AA258F" w:rsidRDefault="00284D01" w:rsidP="00284D01">
            <w:pPr>
              <w:spacing w:line="276" w:lineRule="auto"/>
              <w:rPr>
                <w:szCs w:val="22"/>
              </w:rPr>
            </w:pPr>
          </w:p>
        </w:tc>
      </w:tr>
      <w:tr w:rsidR="00284D01" w:rsidRPr="00E606C3" w:rsidTr="0042699D">
        <w:trPr>
          <w:trHeight w:val="295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D01" w:rsidRPr="0052187C" w:rsidRDefault="00284D01" w:rsidP="00284D01">
            <w:pPr>
              <w:spacing w:line="276" w:lineRule="auto"/>
            </w:pPr>
            <w:r w:rsidRPr="0052187C">
              <w:rPr>
                <w:iCs/>
              </w:rPr>
              <w:t xml:space="preserve">использовать различные цифровые средства для решения профессиональных задач. 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84D01" w:rsidRPr="00AA258F" w:rsidRDefault="00284D01" w:rsidP="00284D01">
            <w:pPr>
              <w:spacing w:line="276" w:lineRule="auto"/>
              <w:rPr>
                <w:szCs w:val="22"/>
              </w:rPr>
            </w:pPr>
          </w:p>
        </w:tc>
      </w:tr>
      <w:tr w:rsidR="00284D01" w:rsidRPr="00E606C3" w:rsidTr="0042699D">
        <w:trPr>
          <w:trHeight w:val="295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D01" w:rsidRPr="0052187C" w:rsidRDefault="00284D01" w:rsidP="00284D01">
            <w:pPr>
              <w:spacing w:line="276" w:lineRule="auto"/>
            </w:pPr>
            <w:r w:rsidRPr="0052187C">
              <w:rPr>
                <w:bCs/>
                <w:spacing w:val="-4"/>
              </w:rPr>
              <w:t>организовывать работу коллектива и команды;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84D01" w:rsidRPr="00AA258F" w:rsidRDefault="00284D01" w:rsidP="00284D01">
            <w:pPr>
              <w:spacing w:line="276" w:lineRule="auto"/>
              <w:rPr>
                <w:szCs w:val="22"/>
              </w:rPr>
            </w:pPr>
          </w:p>
        </w:tc>
      </w:tr>
      <w:tr w:rsidR="00284D01" w:rsidRPr="00E606C3" w:rsidTr="0042699D">
        <w:trPr>
          <w:trHeight w:val="295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D01" w:rsidRPr="0052187C" w:rsidRDefault="00284D01" w:rsidP="00284D01">
            <w:pPr>
              <w:spacing w:line="276" w:lineRule="auto"/>
            </w:pPr>
            <w:r w:rsidRPr="0052187C">
              <w:rPr>
                <w:bCs/>
                <w:spacing w:val="-4"/>
              </w:rPr>
              <w:t>взаимодействовать с коллегами, руководством, клиентами в ходе профессиональной деятельности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84D01" w:rsidRPr="00AA258F" w:rsidRDefault="00284D01" w:rsidP="00284D01">
            <w:pPr>
              <w:spacing w:line="276" w:lineRule="auto"/>
              <w:rPr>
                <w:szCs w:val="22"/>
              </w:rPr>
            </w:pPr>
          </w:p>
        </w:tc>
      </w:tr>
      <w:tr w:rsidR="00284D01" w:rsidRPr="00E606C3" w:rsidTr="0042699D">
        <w:trPr>
          <w:trHeight w:val="295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D01" w:rsidRPr="0052187C" w:rsidRDefault="00284D01" w:rsidP="00284D01">
            <w:pPr>
              <w:spacing w:line="276" w:lineRule="auto"/>
            </w:pPr>
            <w:r w:rsidRPr="0052187C">
              <w:rPr>
                <w:bCs/>
                <w:iCs/>
              </w:rPr>
              <w:t>соблюдать нормы экологической безопасности;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84D01" w:rsidRPr="00AA258F" w:rsidRDefault="00284D01" w:rsidP="00284D01">
            <w:pPr>
              <w:spacing w:line="276" w:lineRule="auto"/>
              <w:rPr>
                <w:szCs w:val="22"/>
              </w:rPr>
            </w:pPr>
          </w:p>
        </w:tc>
      </w:tr>
      <w:tr w:rsidR="00284D01" w:rsidRPr="00E606C3" w:rsidTr="0042699D">
        <w:trPr>
          <w:trHeight w:val="295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D01" w:rsidRPr="0052187C" w:rsidRDefault="00284D01" w:rsidP="00284D01">
            <w:pPr>
              <w:spacing w:line="276" w:lineRule="auto"/>
            </w:pPr>
            <w:r w:rsidRPr="0052187C">
              <w:rPr>
                <w:bCs/>
                <w:iCs/>
              </w:rPr>
              <w:t xml:space="preserve">определять направления ресурсосбережения в рамках профессиональной деятельности по </w:t>
            </w:r>
            <w:r w:rsidRPr="0052187C">
              <w:rPr>
                <w:i/>
                <w:iCs/>
              </w:rPr>
              <w:t>профессии (специальности)</w:t>
            </w:r>
            <w:r w:rsidRPr="0052187C">
              <w:t xml:space="preserve"> осуществлять работу с соблюдением принципов бережливого производства; 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84D01" w:rsidRPr="00AA258F" w:rsidRDefault="00284D01" w:rsidP="00284D01">
            <w:pPr>
              <w:spacing w:line="276" w:lineRule="auto"/>
              <w:rPr>
                <w:szCs w:val="22"/>
              </w:rPr>
            </w:pPr>
          </w:p>
        </w:tc>
      </w:tr>
      <w:tr w:rsidR="00284D01" w:rsidRPr="00E606C3" w:rsidTr="0042699D">
        <w:trPr>
          <w:trHeight w:val="295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D01" w:rsidRPr="0052187C" w:rsidRDefault="00284D01" w:rsidP="00284D01">
            <w:pPr>
              <w:spacing w:line="276" w:lineRule="auto"/>
            </w:pPr>
            <w:r w:rsidRPr="0052187C">
              <w:rPr>
                <w:bCs/>
              </w:rPr>
              <w:t>организовывать профессиональную деятельность с учетом знаний об изменении климатических условий региона.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84D01" w:rsidRPr="00AA258F" w:rsidRDefault="00284D01" w:rsidP="00284D01">
            <w:pPr>
              <w:spacing w:line="276" w:lineRule="auto"/>
              <w:rPr>
                <w:szCs w:val="22"/>
              </w:rPr>
            </w:pPr>
          </w:p>
        </w:tc>
      </w:tr>
      <w:tr w:rsidR="00284D01" w:rsidRPr="00E606C3" w:rsidTr="0042699D">
        <w:trPr>
          <w:trHeight w:val="295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D01" w:rsidRPr="0052187C" w:rsidRDefault="00284D01" w:rsidP="00284D01">
            <w:pPr>
              <w:spacing w:line="276" w:lineRule="auto"/>
            </w:pPr>
            <w:r w:rsidRPr="0052187C">
              <w:rPr>
                <w:iCs/>
              </w:rPr>
              <w:t xml:space="preserve">понимать общий смысл четко произнесенных высказываний на известные темы (профессиональные и </w:t>
            </w:r>
            <w:r w:rsidRPr="0052187C">
              <w:rPr>
                <w:iCs/>
              </w:rPr>
              <w:lastRenderedPageBreak/>
              <w:t xml:space="preserve">бытовые), понимать тексты на базовые профессиональные темы; 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84D01" w:rsidRPr="00AA258F" w:rsidRDefault="00284D01" w:rsidP="00284D01">
            <w:pPr>
              <w:spacing w:line="276" w:lineRule="auto"/>
              <w:rPr>
                <w:szCs w:val="22"/>
              </w:rPr>
            </w:pPr>
          </w:p>
        </w:tc>
      </w:tr>
      <w:tr w:rsidR="00284D01" w:rsidRPr="00E606C3" w:rsidTr="0042699D">
        <w:trPr>
          <w:trHeight w:val="295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D01" w:rsidRPr="0052187C" w:rsidRDefault="00284D01" w:rsidP="00284D01">
            <w:pPr>
              <w:spacing w:line="276" w:lineRule="auto"/>
            </w:pPr>
            <w:r w:rsidRPr="0052187C">
              <w:rPr>
                <w:iCs/>
              </w:rPr>
              <w:lastRenderedPageBreak/>
              <w:t xml:space="preserve">участвовать в диалогах на знакомые общие и профессиональные темы; 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84D01" w:rsidRPr="00AA258F" w:rsidRDefault="00284D01" w:rsidP="00284D01">
            <w:pPr>
              <w:spacing w:line="276" w:lineRule="auto"/>
              <w:rPr>
                <w:szCs w:val="22"/>
              </w:rPr>
            </w:pPr>
          </w:p>
        </w:tc>
      </w:tr>
      <w:tr w:rsidR="00284D01" w:rsidRPr="00E606C3" w:rsidTr="0042699D">
        <w:trPr>
          <w:trHeight w:val="295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D01" w:rsidRPr="0052187C" w:rsidRDefault="00284D01" w:rsidP="00284D01">
            <w:pPr>
              <w:spacing w:line="276" w:lineRule="auto"/>
            </w:pPr>
            <w:r w:rsidRPr="0052187C">
              <w:rPr>
                <w:iCs/>
              </w:rPr>
              <w:t xml:space="preserve">строить простые высказывания о себе и о своей профессиональной деятельности; 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84D01" w:rsidRPr="00AA258F" w:rsidRDefault="00284D01" w:rsidP="00284D01">
            <w:pPr>
              <w:spacing w:line="276" w:lineRule="auto"/>
              <w:rPr>
                <w:szCs w:val="22"/>
              </w:rPr>
            </w:pPr>
          </w:p>
        </w:tc>
      </w:tr>
      <w:tr w:rsidR="00284D01" w:rsidRPr="00E606C3" w:rsidTr="0042699D">
        <w:trPr>
          <w:trHeight w:val="295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D01" w:rsidRPr="0052187C" w:rsidRDefault="00284D01" w:rsidP="00284D01">
            <w:pPr>
              <w:spacing w:line="276" w:lineRule="auto"/>
            </w:pPr>
            <w:r w:rsidRPr="0052187C">
              <w:rPr>
                <w:iCs/>
              </w:rPr>
              <w:t xml:space="preserve">кратко обосновывать и объяснять свои действия (текущие и планируемые); 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84D01" w:rsidRPr="00AA258F" w:rsidRDefault="00284D01" w:rsidP="00284D01">
            <w:pPr>
              <w:spacing w:line="276" w:lineRule="auto"/>
              <w:rPr>
                <w:szCs w:val="22"/>
              </w:rPr>
            </w:pPr>
          </w:p>
        </w:tc>
      </w:tr>
      <w:tr w:rsidR="00284D01" w:rsidRPr="00E606C3" w:rsidTr="00AA258F">
        <w:trPr>
          <w:trHeight w:val="295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D01" w:rsidRPr="0052187C" w:rsidRDefault="00284D01" w:rsidP="00284D01">
            <w:pPr>
              <w:spacing w:line="276" w:lineRule="auto"/>
            </w:pPr>
            <w:r w:rsidRPr="0052187C">
              <w:rPr>
                <w:iCs/>
              </w:rPr>
              <w:t>писать простые связные сообщения на знакомые или интересующие профессиональные темы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D01" w:rsidRPr="00AA258F" w:rsidRDefault="00284D01" w:rsidP="00284D01">
            <w:pPr>
              <w:spacing w:line="276" w:lineRule="auto"/>
              <w:rPr>
                <w:szCs w:val="22"/>
              </w:rPr>
            </w:pPr>
          </w:p>
        </w:tc>
      </w:tr>
      <w:tr w:rsidR="00284D01" w:rsidRPr="00E606C3" w:rsidTr="00AA258F">
        <w:trPr>
          <w:trHeight w:val="240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D01" w:rsidRPr="0052187C" w:rsidRDefault="00284D01" w:rsidP="00284D01">
            <w:pPr>
              <w:spacing w:line="276" w:lineRule="auto"/>
            </w:pPr>
            <w:r w:rsidRPr="00AA258F">
              <w:rPr>
                <w:b/>
              </w:rPr>
              <w:t>Знать: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4D01" w:rsidRPr="008A673B" w:rsidRDefault="00284D01" w:rsidP="00284D01">
            <w:pPr>
              <w:spacing w:line="276" w:lineRule="auto"/>
              <w:jc w:val="center"/>
              <w:rPr>
                <w:b/>
                <w:szCs w:val="22"/>
              </w:rPr>
            </w:pPr>
            <w:r w:rsidRPr="008A673B">
              <w:rPr>
                <w:b/>
                <w:szCs w:val="22"/>
              </w:rPr>
              <w:t>ПК 1.2</w:t>
            </w:r>
          </w:p>
          <w:p w:rsidR="00284D01" w:rsidRPr="008A673B" w:rsidRDefault="00284D01" w:rsidP="00284D01">
            <w:pPr>
              <w:spacing w:line="276" w:lineRule="auto"/>
              <w:jc w:val="center"/>
              <w:rPr>
                <w:b/>
                <w:szCs w:val="22"/>
              </w:rPr>
            </w:pPr>
            <w:r w:rsidRPr="008A673B">
              <w:rPr>
                <w:b/>
                <w:szCs w:val="22"/>
              </w:rPr>
              <w:t xml:space="preserve">ПК 1.3 </w:t>
            </w:r>
          </w:p>
          <w:p w:rsidR="00284D01" w:rsidRPr="00AA258F" w:rsidRDefault="00284D01" w:rsidP="00284D01">
            <w:pPr>
              <w:spacing w:line="276" w:lineRule="auto"/>
              <w:jc w:val="center"/>
              <w:rPr>
                <w:b/>
                <w:szCs w:val="22"/>
              </w:rPr>
            </w:pPr>
            <w:r w:rsidRPr="008A673B">
              <w:rPr>
                <w:b/>
                <w:szCs w:val="22"/>
              </w:rPr>
              <w:t>ПК 1.4</w:t>
            </w:r>
          </w:p>
        </w:tc>
      </w:tr>
      <w:tr w:rsidR="00284D01" w:rsidRPr="00E606C3" w:rsidTr="00AA258F">
        <w:trPr>
          <w:trHeight w:val="240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D01" w:rsidRPr="00AD582E" w:rsidRDefault="00284D01" w:rsidP="00284D01">
            <w:pPr>
              <w:spacing w:line="276" w:lineRule="auto"/>
              <w:rPr>
                <w:color w:val="000000"/>
              </w:rPr>
            </w:pPr>
            <w:r w:rsidRPr="00AD582E">
              <w:rPr>
                <w:bCs/>
                <w:color w:val="000000"/>
              </w:rPr>
              <w:t>методы и способы оценки технического состояния оборудования, оснастки, инструмента, средств измерений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84D01" w:rsidRPr="00AA258F" w:rsidRDefault="00284D01" w:rsidP="00284D01">
            <w:pPr>
              <w:spacing w:line="276" w:lineRule="auto"/>
              <w:rPr>
                <w:szCs w:val="22"/>
              </w:rPr>
            </w:pPr>
          </w:p>
        </w:tc>
      </w:tr>
      <w:tr w:rsidR="00284D01" w:rsidRPr="00E606C3" w:rsidTr="00284D01">
        <w:trPr>
          <w:trHeight w:val="386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D01" w:rsidRPr="00AD582E" w:rsidRDefault="00284D01" w:rsidP="00284D01">
            <w:pPr>
              <w:spacing w:line="276" w:lineRule="auto"/>
              <w:rPr>
                <w:color w:val="000000"/>
              </w:rPr>
            </w:pPr>
            <w:r w:rsidRPr="00AD582E">
              <w:rPr>
                <w:bCs/>
                <w:color w:val="000000"/>
              </w:rPr>
              <w:t>нормативные и методические документы, регламентирующие методы и сроки поверки средств измерения, испытания оборудования и контроля оснастки и инструмента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84D01" w:rsidRPr="00AA258F" w:rsidRDefault="00284D01" w:rsidP="00284D01">
            <w:pPr>
              <w:spacing w:line="276" w:lineRule="auto"/>
              <w:rPr>
                <w:szCs w:val="22"/>
              </w:rPr>
            </w:pPr>
          </w:p>
        </w:tc>
      </w:tr>
      <w:tr w:rsidR="00284D01" w:rsidRPr="00E606C3" w:rsidTr="00AA258F">
        <w:trPr>
          <w:trHeight w:val="240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D01" w:rsidRPr="00AD582E" w:rsidRDefault="00284D01" w:rsidP="00284D01">
            <w:pPr>
              <w:spacing w:line="276" w:lineRule="auto"/>
              <w:rPr>
                <w:color w:val="000000"/>
              </w:rPr>
            </w:pPr>
            <w:r w:rsidRPr="00AD582E">
              <w:rPr>
                <w:bCs/>
                <w:color w:val="000000"/>
              </w:rPr>
              <w:t>требования к оформлению документации по результатам оценки технического состояния оснастки, инструмента, средств измерений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84D01" w:rsidRPr="00AA258F" w:rsidRDefault="00284D01" w:rsidP="00284D01">
            <w:pPr>
              <w:spacing w:line="276" w:lineRule="auto"/>
              <w:rPr>
                <w:szCs w:val="22"/>
              </w:rPr>
            </w:pPr>
          </w:p>
        </w:tc>
      </w:tr>
      <w:tr w:rsidR="00284D01" w:rsidRPr="00E606C3" w:rsidTr="00AA258F">
        <w:trPr>
          <w:trHeight w:val="240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D01" w:rsidRPr="00AD582E" w:rsidRDefault="00284D01" w:rsidP="00284D01">
            <w:pPr>
              <w:spacing w:line="276" w:lineRule="auto"/>
              <w:rPr>
                <w:color w:val="000000"/>
              </w:rPr>
            </w:pPr>
            <w:r w:rsidRPr="00AD582E">
              <w:rPr>
                <w:bCs/>
                <w:color w:val="000000"/>
              </w:rPr>
              <w:t>основные подходы и документы метрологического обеспечения производства качественной продукции (работ, услуг)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84D01" w:rsidRPr="00AA258F" w:rsidRDefault="00284D01" w:rsidP="00284D01">
            <w:pPr>
              <w:spacing w:line="276" w:lineRule="auto"/>
              <w:rPr>
                <w:szCs w:val="22"/>
              </w:rPr>
            </w:pPr>
          </w:p>
        </w:tc>
      </w:tr>
      <w:tr w:rsidR="00284D01" w:rsidRPr="00E606C3" w:rsidTr="00AA258F">
        <w:trPr>
          <w:trHeight w:val="240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D01" w:rsidRPr="00AD582E" w:rsidRDefault="00284D01" w:rsidP="00284D01">
            <w:pPr>
              <w:spacing w:line="276" w:lineRule="auto"/>
              <w:rPr>
                <w:color w:val="000000"/>
              </w:rPr>
            </w:pPr>
            <w:r w:rsidRPr="00AD582E">
              <w:rPr>
                <w:bCs/>
                <w:color w:val="000000"/>
              </w:rPr>
              <w:t>методы квалиметрического анализа продукции (работ, услуг)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84D01" w:rsidRPr="00AA258F" w:rsidRDefault="00284D01" w:rsidP="00284D01">
            <w:pPr>
              <w:spacing w:line="276" w:lineRule="auto"/>
              <w:rPr>
                <w:szCs w:val="22"/>
              </w:rPr>
            </w:pPr>
          </w:p>
        </w:tc>
      </w:tr>
      <w:tr w:rsidR="00284D01" w:rsidRPr="00E606C3" w:rsidTr="00AA258F">
        <w:trPr>
          <w:trHeight w:val="240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D01" w:rsidRPr="00AD582E" w:rsidRDefault="00284D01" w:rsidP="00284D01">
            <w:pPr>
              <w:spacing w:line="276" w:lineRule="auto"/>
              <w:rPr>
                <w:color w:val="000000"/>
              </w:rPr>
            </w:pPr>
            <w:r w:rsidRPr="00AD582E">
              <w:rPr>
                <w:bCs/>
                <w:color w:val="000000"/>
              </w:rPr>
              <w:t>методы управления качеством при производстве продукции (выполнении работ, оказании услуг)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84D01" w:rsidRPr="00AA258F" w:rsidRDefault="00284D01" w:rsidP="00284D01">
            <w:pPr>
              <w:spacing w:line="276" w:lineRule="auto"/>
              <w:rPr>
                <w:szCs w:val="22"/>
              </w:rPr>
            </w:pPr>
          </w:p>
        </w:tc>
      </w:tr>
      <w:tr w:rsidR="00284D01" w:rsidRPr="00E606C3" w:rsidTr="00AA258F">
        <w:trPr>
          <w:trHeight w:val="240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D01" w:rsidRPr="00AD582E" w:rsidRDefault="00284D01" w:rsidP="00284D01">
            <w:pPr>
              <w:spacing w:line="276" w:lineRule="auto"/>
              <w:rPr>
                <w:color w:val="000000"/>
              </w:rPr>
            </w:pPr>
            <w:r w:rsidRPr="00AD582E">
              <w:rPr>
                <w:bCs/>
                <w:color w:val="000000"/>
              </w:rPr>
              <w:t>требования нормативных и методических документов, регламентирующие вопросы организации технологического процесса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84D01" w:rsidRPr="00AA258F" w:rsidRDefault="00284D01" w:rsidP="00284D01">
            <w:pPr>
              <w:spacing w:line="276" w:lineRule="auto"/>
              <w:rPr>
                <w:szCs w:val="22"/>
              </w:rPr>
            </w:pPr>
          </w:p>
        </w:tc>
      </w:tr>
      <w:tr w:rsidR="00284D01" w:rsidRPr="00E606C3" w:rsidTr="00AA258F">
        <w:trPr>
          <w:trHeight w:val="240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D01" w:rsidRPr="00AD582E" w:rsidRDefault="00284D01" w:rsidP="00284D01">
            <w:pPr>
              <w:spacing w:line="276" w:lineRule="auto"/>
              <w:rPr>
                <w:color w:val="000000"/>
              </w:rPr>
            </w:pPr>
            <w:r w:rsidRPr="00AD582E">
              <w:rPr>
                <w:bCs/>
                <w:color w:val="000000"/>
              </w:rPr>
              <w:t>основные этапы технологического процесса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84D01" w:rsidRPr="00AA258F" w:rsidRDefault="00284D01" w:rsidP="00284D01">
            <w:pPr>
              <w:spacing w:line="276" w:lineRule="auto"/>
              <w:rPr>
                <w:szCs w:val="22"/>
              </w:rPr>
            </w:pPr>
          </w:p>
        </w:tc>
      </w:tr>
      <w:tr w:rsidR="00284D01" w:rsidRPr="00E606C3" w:rsidTr="00AA258F">
        <w:trPr>
          <w:trHeight w:val="240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D01" w:rsidRPr="00AD582E" w:rsidRDefault="00284D01" w:rsidP="00284D01">
            <w:pPr>
              <w:spacing w:line="276" w:lineRule="auto"/>
              <w:rPr>
                <w:color w:val="000000"/>
              </w:rPr>
            </w:pPr>
            <w:r w:rsidRPr="00AD582E">
              <w:rPr>
                <w:bCs/>
                <w:color w:val="000000"/>
              </w:rPr>
              <w:t>методы и критерии мониторинга технологического процесса с целью установления его стабильности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84D01" w:rsidRPr="00AA258F" w:rsidRDefault="00284D01" w:rsidP="00284D01">
            <w:pPr>
              <w:spacing w:line="276" w:lineRule="auto"/>
              <w:rPr>
                <w:szCs w:val="22"/>
              </w:rPr>
            </w:pPr>
          </w:p>
        </w:tc>
      </w:tr>
      <w:tr w:rsidR="00284D01" w:rsidRPr="00E606C3" w:rsidTr="00AA258F">
        <w:trPr>
          <w:trHeight w:val="240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D01" w:rsidRPr="00284D01" w:rsidRDefault="00284D01" w:rsidP="00284D01">
            <w:pPr>
              <w:spacing w:line="276" w:lineRule="auto"/>
              <w:rPr>
                <w:bCs/>
                <w:color w:val="000000"/>
              </w:rPr>
            </w:pPr>
            <w:r w:rsidRPr="00AD582E">
              <w:rPr>
                <w:bCs/>
                <w:color w:val="000000"/>
              </w:rPr>
              <w:t>формы и средства для сбора и обработки данных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84D01" w:rsidRPr="00AA258F" w:rsidRDefault="00284D01" w:rsidP="00284D01">
            <w:pPr>
              <w:spacing w:line="276" w:lineRule="auto"/>
              <w:rPr>
                <w:szCs w:val="22"/>
              </w:rPr>
            </w:pPr>
          </w:p>
        </w:tc>
      </w:tr>
      <w:tr w:rsidR="00284D01" w:rsidRPr="00E606C3" w:rsidTr="00AA258F">
        <w:trPr>
          <w:trHeight w:val="240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D01" w:rsidRPr="00AA258F" w:rsidRDefault="00284D01" w:rsidP="00284D01">
            <w:pPr>
              <w:tabs>
                <w:tab w:val="left" w:pos="2282"/>
              </w:tabs>
              <w:spacing w:line="276" w:lineRule="auto"/>
              <w:rPr>
                <w:b/>
              </w:rPr>
            </w:pPr>
            <w:r w:rsidRPr="00AA258F">
              <w:rPr>
                <w:b/>
              </w:rPr>
              <w:t>Уметь: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84D01" w:rsidRPr="00AA258F" w:rsidRDefault="00284D01" w:rsidP="00284D01">
            <w:pPr>
              <w:spacing w:line="276" w:lineRule="auto"/>
              <w:rPr>
                <w:szCs w:val="22"/>
              </w:rPr>
            </w:pPr>
          </w:p>
        </w:tc>
      </w:tr>
      <w:tr w:rsidR="00284D01" w:rsidRPr="00E606C3" w:rsidTr="00AA258F">
        <w:trPr>
          <w:trHeight w:val="295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D01" w:rsidRPr="00AD582E" w:rsidRDefault="00284D01" w:rsidP="00284D01">
            <w:pPr>
              <w:spacing w:line="276" w:lineRule="auto"/>
              <w:rPr>
                <w:color w:val="000000"/>
              </w:rPr>
            </w:pPr>
            <w:r w:rsidRPr="00AD582E">
              <w:rPr>
                <w:bCs/>
                <w:color w:val="000000"/>
              </w:rPr>
              <w:t>определять критерии и показатели оценки технического состояния в зависимости от вида оборудования, оснастки, инструмента, средств измерений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84D01" w:rsidRPr="00AA258F" w:rsidRDefault="00284D01" w:rsidP="00284D01">
            <w:pPr>
              <w:spacing w:line="276" w:lineRule="auto"/>
              <w:jc w:val="center"/>
              <w:rPr>
                <w:szCs w:val="22"/>
              </w:rPr>
            </w:pPr>
          </w:p>
        </w:tc>
      </w:tr>
      <w:tr w:rsidR="00284D01" w:rsidRPr="00E606C3" w:rsidTr="00AA258F">
        <w:trPr>
          <w:trHeight w:val="295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D01" w:rsidRPr="00AD582E" w:rsidRDefault="00284D01" w:rsidP="00284D01">
            <w:pPr>
              <w:spacing w:line="276" w:lineRule="auto"/>
              <w:rPr>
                <w:color w:val="000000"/>
              </w:rPr>
            </w:pPr>
            <w:r w:rsidRPr="00AD582E">
              <w:rPr>
                <w:bCs/>
                <w:color w:val="000000"/>
              </w:rPr>
              <w:t>выбирать методы и способы определения значений технического состояния оборудования, оснастки, инструмента, средств измерений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84D01" w:rsidRPr="00AA258F" w:rsidRDefault="00284D01" w:rsidP="00284D01">
            <w:pPr>
              <w:spacing w:line="276" w:lineRule="auto"/>
              <w:jc w:val="center"/>
              <w:rPr>
                <w:szCs w:val="22"/>
              </w:rPr>
            </w:pPr>
          </w:p>
        </w:tc>
      </w:tr>
      <w:tr w:rsidR="00284D01" w:rsidRPr="00E606C3" w:rsidTr="00AA258F">
        <w:trPr>
          <w:trHeight w:val="295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D01" w:rsidRPr="00AD582E" w:rsidRDefault="00284D01" w:rsidP="00284D01">
            <w:pPr>
              <w:spacing w:line="276" w:lineRule="auto"/>
              <w:rPr>
                <w:color w:val="000000"/>
              </w:rPr>
            </w:pPr>
            <w:r w:rsidRPr="00AD582E">
              <w:rPr>
                <w:bCs/>
                <w:color w:val="000000"/>
              </w:rPr>
              <w:t xml:space="preserve">планировать последовательность, сроки проведения и оформлять результаты оценки технического состояния оборудования, оснастки, инструмента на соответствие </w:t>
            </w:r>
            <w:r w:rsidRPr="00AD582E">
              <w:rPr>
                <w:bCs/>
                <w:color w:val="000000"/>
              </w:rPr>
              <w:lastRenderedPageBreak/>
              <w:t>требованиям нормативных документов и технических условий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84D01" w:rsidRPr="00AA258F" w:rsidRDefault="00284D01" w:rsidP="00284D01">
            <w:pPr>
              <w:spacing w:line="276" w:lineRule="auto"/>
              <w:jc w:val="center"/>
              <w:rPr>
                <w:szCs w:val="22"/>
              </w:rPr>
            </w:pPr>
          </w:p>
        </w:tc>
      </w:tr>
      <w:tr w:rsidR="00284D01" w:rsidRPr="00E606C3" w:rsidTr="00AA258F">
        <w:trPr>
          <w:trHeight w:val="295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D01" w:rsidRPr="00AD582E" w:rsidRDefault="00284D01" w:rsidP="00284D01">
            <w:pPr>
              <w:spacing w:line="276" w:lineRule="auto"/>
              <w:rPr>
                <w:color w:val="000000"/>
              </w:rPr>
            </w:pPr>
            <w:r w:rsidRPr="00AD582E">
              <w:rPr>
                <w:bCs/>
                <w:color w:val="000000"/>
              </w:rPr>
              <w:lastRenderedPageBreak/>
              <w:t>определять периодичность поверки (калибровки) средств измерений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84D01" w:rsidRPr="00AA258F" w:rsidRDefault="00284D01" w:rsidP="00284D01">
            <w:pPr>
              <w:spacing w:line="276" w:lineRule="auto"/>
              <w:jc w:val="center"/>
              <w:rPr>
                <w:szCs w:val="22"/>
              </w:rPr>
            </w:pPr>
          </w:p>
        </w:tc>
      </w:tr>
      <w:tr w:rsidR="00284D01" w:rsidRPr="00E606C3" w:rsidTr="00AA258F">
        <w:trPr>
          <w:trHeight w:val="295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D01" w:rsidRPr="00AD582E" w:rsidRDefault="00284D01" w:rsidP="00284D01">
            <w:pPr>
              <w:spacing w:line="276" w:lineRule="auto"/>
              <w:rPr>
                <w:color w:val="000000"/>
              </w:rPr>
            </w:pPr>
            <w:r w:rsidRPr="00AD582E">
              <w:rPr>
                <w:bCs/>
                <w:color w:val="000000"/>
              </w:rPr>
              <w:t>Применять современные методы и средства метрологического обеспечения качества продукции (работ, услуг)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84D01" w:rsidRPr="00AA258F" w:rsidRDefault="00284D01" w:rsidP="00284D01">
            <w:pPr>
              <w:spacing w:line="276" w:lineRule="auto"/>
              <w:jc w:val="center"/>
              <w:rPr>
                <w:szCs w:val="22"/>
              </w:rPr>
            </w:pPr>
          </w:p>
        </w:tc>
      </w:tr>
      <w:tr w:rsidR="00284D01" w:rsidRPr="00E606C3" w:rsidTr="00AA258F">
        <w:trPr>
          <w:trHeight w:val="295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D01" w:rsidRPr="00AD582E" w:rsidRDefault="00284D01" w:rsidP="00284D01">
            <w:pPr>
              <w:spacing w:line="276" w:lineRule="auto"/>
              <w:rPr>
                <w:color w:val="000000"/>
              </w:rPr>
            </w:pPr>
            <w:r w:rsidRPr="00AD582E">
              <w:rPr>
                <w:bCs/>
                <w:color w:val="000000"/>
              </w:rPr>
              <w:t>Применять методы квалиметрического анализа продукции (работ, услуг)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84D01" w:rsidRPr="00AA258F" w:rsidRDefault="00284D01" w:rsidP="00284D01">
            <w:pPr>
              <w:spacing w:line="276" w:lineRule="auto"/>
              <w:jc w:val="center"/>
              <w:rPr>
                <w:szCs w:val="22"/>
              </w:rPr>
            </w:pPr>
          </w:p>
        </w:tc>
      </w:tr>
      <w:tr w:rsidR="00284D01" w:rsidRPr="00E606C3" w:rsidTr="00AA258F">
        <w:trPr>
          <w:trHeight w:val="295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D01" w:rsidRPr="00AD582E" w:rsidRDefault="00284D01" w:rsidP="00284D01">
            <w:pPr>
              <w:spacing w:line="276" w:lineRule="auto"/>
              <w:rPr>
                <w:color w:val="000000"/>
              </w:rPr>
            </w:pPr>
            <w:r w:rsidRPr="00AD582E">
              <w:rPr>
                <w:bCs/>
                <w:color w:val="000000"/>
              </w:rPr>
              <w:t>определять параметры технологических процессов, подлежащие оценке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84D01" w:rsidRPr="00AA258F" w:rsidRDefault="00284D01" w:rsidP="00284D01">
            <w:pPr>
              <w:spacing w:line="276" w:lineRule="auto"/>
              <w:jc w:val="center"/>
              <w:rPr>
                <w:szCs w:val="22"/>
              </w:rPr>
            </w:pPr>
          </w:p>
        </w:tc>
      </w:tr>
      <w:tr w:rsidR="00284D01" w:rsidRPr="00E606C3" w:rsidTr="00AA258F">
        <w:trPr>
          <w:trHeight w:val="295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D01" w:rsidRPr="00AD582E" w:rsidRDefault="00284D01" w:rsidP="00284D01">
            <w:pPr>
              <w:spacing w:line="276" w:lineRule="auto"/>
              <w:rPr>
                <w:color w:val="000000"/>
              </w:rPr>
            </w:pPr>
            <w:r w:rsidRPr="00AD582E">
              <w:rPr>
                <w:bCs/>
                <w:color w:val="000000"/>
              </w:rPr>
              <w:t>определять методы и способы осуществления мониторинга в соответствии с выбранными параметрами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84D01" w:rsidRPr="00AA258F" w:rsidRDefault="00284D01" w:rsidP="00284D01">
            <w:pPr>
              <w:spacing w:line="276" w:lineRule="auto"/>
              <w:jc w:val="center"/>
              <w:rPr>
                <w:szCs w:val="22"/>
              </w:rPr>
            </w:pPr>
          </w:p>
        </w:tc>
      </w:tr>
      <w:tr w:rsidR="00284D01" w:rsidRPr="00E606C3" w:rsidTr="00AA258F">
        <w:trPr>
          <w:trHeight w:val="295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D01" w:rsidRPr="00AD582E" w:rsidRDefault="00284D01" w:rsidP="00284D01">
            <w:pPr>
              <w:spacing w:line="276" w:lineRule="auto"/>
              <w:rPr>
                <w:color w:val="000000"/>
              </w:rPr>
            </w:pPr>
            <w:r w:rsidRPr="00AD582E">
              <w:rPr>
                <w:bCs/>
                <w:color w:val="000000"/>
              </w:rPr>
              <w:t>планировать оценку соответствия основных параметров технологических процессов требованиям нормативных документов и технических условий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84D01" w:rsidRPr="00AA258F" w:rsidRDefault="00284D01" w:rsidP="00284D01">
            <w:pPr>
              <w:spacing w:line="276" w:lineRule="auto"/>
              <w:jc w:val="center"/>
              <w:rPr>
                <w:szCs w:val="22"/>
              </w:rPr>
            </w:pPr>
          </w:p>
        </w:tc>
      </w:tr>
      <w:tr w:rsidR="00284D01" w:rsidRPr="00E606C3" w:rsidTr="00AA258F">
        <w:trPr>
          <w:trHeight w:val="295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D01" w:rsidRPr="00AD582E" w:rsidRDefault="00284D01" w:rsidP="00284D01">
            <w:pPr>
              <w:spacing w:line="276" w:lineRule="auto"/>
              <w:rPr>
                <w:color w:val="000000"/>
              </w:rPr>
            </w:pPr>
            <w:r w:rsidRPr="00AD582E">
              <w:rPr>
                <w:bCs/>
                <w:color w:val="000000"/>
              </w:rPr>
              <w:t>обеспечивать процесс оценки необходимыми ресурсами в соответствии с выбранными методами и способами проведения оценки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84D01" w:rsidRPr="00AA258F" w:rsidRDefault="00284D01" w:rsidP="00284D01">
            <w:pPr>
              <w:spacing w:line="276" w:lineRule="auto"/>
              <w:jc w:val="center"/>
              <w:rPr>
                <w:szCs w:val="22"/>
              </w:rPr>
            </w:pPr>
          </w:p>
        </w:tc>
      </w:tr>
      <w:tr w:rsidR="00284D01" w:rsidRPr="00E606C3" w:rsidTr="00AA258F">
        <w:trPr>
          <w:trHeight w:val="295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D01" w:rsidRPr="00AD582E" w:rsidRDefault="00284D01" w:rsidP="00284D01">
            <w:pPr>
              <w:spacing w:line="276" w:lineRule="auto"/>
              <w:rPr>
                <w:color w:val="000000"/>
              </w:rPr>
            </w:pPr>
            <w:r w:rsidRPr="00AD582E">
              <w:rPr>
                <w:bCs/>
                <w:color w:val="000000"/>
              </w:rPr>
              <w:t>осуществлять сбор и анализ результатов оценки технологического процесса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84D01" w:rsidRPr="00AA258F" w:rsidRDefault="00284D01" w:rsidP="00284D01">
            <w:pPr>
              <w:spacing w:line="276" w:lineRule="auto"/>
              <w:jc w:val="center"/>
              <w:rPr>
                <w:szCs w:val="22"/>
              </w:rPr>
            </w:pPr>
          </w:p>
        </w:tc>
      </w:tr>
      <w:tr w:rsidR="00284D01" w:rsidRPr="00E606C3" w:rsidTr="00AA258F">
        <w:trPr>
          <w:trHeight w:val="295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D01" w:rsidRPr="00AD582E" w:rsidRDefault="00284D01" w:rsidP="00284D01">
            <w:pPr>
              <w:spacing w:line="276" w:lineRule="auto"/>
              <w:rPr>
                <w:color w:val="000000"/>
              </w:rPr>
            </w:pPr>
            <w:r w:rsidRPr="00AD582E">
              <w:rPr>
                <w:bCs/>
                <w:color w:val="000000"/>
              </w:rPr>
              <w:t>читать конструкторскую и технологическую документацию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84D01" w:rsidRPr="00AA258F" w:rsidRDefault="00284D01" w:rsidP="00284D01">
            <w:pPr>
              <w:spacing w:line="276" w:lineRule="auto"/>
              <w:jc w:val="center"/>
              <w:rPr>
                <w:szCs w:val="22"/>
              </w:rPr>
            </w:pPr>
          </w:p>
        </w:tc>
      </w:tr>
      <w:tr w:rsidR="00284D01" w:rsidRPr="00E606C3" w:rsidTr="00AA258F">
        <w:trPr>
          <w:trHeight w:val="295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D01" w:rsidRPr="00AD582E" w:rsidRDefault="00284D01" w:rsidP="00284D01">
            <w:pPr>
              <w:spacing w:line="276" w:lineRule="auto"/>
              <w:rPr>
                <w:color w:val="000000"/>
              </w:rPr>
            </w:pPr>
            <w:r w:rsidRPr="00AD582E">
              <w:rPr>
                <w:bCs/>
                <w:color w:val="000000"/>
              </w:rPr>
              <w:t>выполнять графические изображения технологического оборудования и технологических схем в ручной и машинной графике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84D01" w:rsidRPr="00AA258F" w:rsidRDefault="00284D01" w:rsidP="00284D01">
            <w:pPr>
              <w:spacing w:line="276" w:lineRule="auto"/>
              <w:jc w:val="center"/>
              <w:rPr>
                <w:szCs w:val="22"/>
              </w:rPr>
            </w:pPr>
          </w:p>
        </w:tc>
      </w:tr>
      <w:tr w:rsidR="00284D01" w:rsidRPr="00E606C3" w:rsidTr="00AA258F">
        <w:trPr>
          <w:trHeight w:val="295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D01" w:rsidRPr="00AD582E" w:rsidRDefault="00284D01" w:rsidP="00284D01">
            <w:pPr>
              <w:spacing w:line="276" w:lineRule="auto"/>
              <w:rPr>
                <w:color w:val="000000"/>
              </w:rPr>
            </w:pPr>
            <w:r w:rsidRPr="00AD582E">
              <w:rPr>
                <w:bCs/>
                <w:color w:val="000000"/>
              </w:rPr>
              <w:t>оформлять результаты оценки соответствия технологического процесса требованиям нормативных документов и технических условий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84D01" w:rsidRPr="00AA258F" w:rsidRDefault="00284D01" w:rsidP="00284D01">
            <w:pPr>
              <w:spacing w:line="276" w:lineRule="auto"/>
              <w:jc w:val="center"/>
              <w:rPr>
                <w:szCs w:val="22"/>
              </w:rPr>
            </w:pPr>
          </w:p>
        </w:tc>
      </w:tr>
      <w:tr w:rsidR="00284D01" w:rsidRPr="00E606C3" w:rsidTr="00AA258F">
        <w:trPr>
          <w:trHeight w:val="295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D01" w:rsidRPr="00AA258F" w:rsidRDefault="00284D01" w:rsidP="00284D01">
            <w:pPr>
              <w:spacing w:line="276" w:lineRule="auto"/>
              <w:rPr>
                <w:b/>
              </w:rPr>
            </w:pPr>
            <w:r>
              <w:rPr>
                <w:b/>
              </w:rPr>
              <w:t>Иметь практический навык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84D01" w:rsidRPr="00AA258F" w:rsidRDefault="00284D01" w:rsidP="00284D01">
            <w:pPr>
              <w:spacing w:line="276" w:lineRule="auto"/>
              <w:rPr>
                <w:szCs w:val="22"/>
              </w:rPr>
            </w:pPr>
          </w:p>
        </w:tc>
      </w:tr>
      <w:tr w:rsidR="00284D01" w:rsidRPr="00E606C3" w:rsidTr="00AA258F">
        <w:trPr>
          <w:trHeight w:val="124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D01" w:rsidRPr="00394EFD" w:rsidRDefault="00284D01" w:rsidP="00284D01">
            <w:pPr>
              <w:tabs>
                <w:tab w:val="left" w:pos="4376"/>
              </w:tabs>
              <w:spacing w:line="276" w:lineRule="auto"/>
            </w:pPr>
            <w:r w:rsidRPr="00284D01">
              <w:t>определения технического состояния оборудования, оснастки, инструмента, средств измерений и сроков проведения их поверки на соответствие требованиям нормативных документов и технических условий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84D01" w:rsidRPr="00AA258F" w:rsidRDefault="00284D01" w:rsidP="00284D01">
            <w:pPr>
              <w:spacing w:line="276" w:lineRule="auto"/>
              <w:rPr>
                <w:szCs w:val="22"/>
              </w:rPr>
            </w:pPr>
          </w:p>
        </w:tc>
      </w:tr>
      <w:tr w:rsidR="00284D01" w:rsidRPr="00E606C3" w:rsidTr="00AA258F">
        <w:trPr>
          <w:trHeight w:val="124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D01" w:rsidRPr="00394EFD" w:rsidRDefault="00284D01" w:rsidP="00284D01">
            <w:pPr>
              <w:spacing w:line="276" w:lineRule="auto"/>
            </w:pPr>
            <w:r w:rsidRPr="00284D01">
              <w:t>применения методов и средств технического контроля согласно этапам технологического процесса производства продукции (работ, услуг) (по отраслям)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84D01" w:rsidRPr="00AA258F" w:rsidRDefault="00284D01" w:rsidP="00284D01">
            <w:pPr>
              <w:spacing w:line="276" w:lineRule="auto"/>
              <w:rPr>
                <w:szCs w:val="22"/>
              </w:rPr>
            </w:pPr>
          </w:p>
        </w:tc>
      </w:tr>
      <w:tr w:rsidR="00284D01" w:rsidRPr="00E606C3" w:rsidTr="00AA258F">
        <w:trPr>
          <w:trHeight w:val="124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D01" w:rsidRPr="00394EFD" w:rsidRDefault="00284D01" w:rsidP="00284D01">
            <w:pPr>
              <w:spacing w:line="276" w:lineRule="auto"/>
            </w:pPr>
            <w:r w:rsidRPr="00284D01">
              <w:t>проведения мониторинга основных параметров технологических процессов на соответствие требованиям нормативных документов и технических условий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84D01" w:rsidRPr="00AA258F" w:rsidRDefault="00284D01" w:rsidP="00284D01">
            <w:pPr>
              <w:spacing w:line="276" w:lineRule="auto"/>
              <w:rPr>
                <w:szCs w:val="22"/>
              </w:rPr>
            </w:pPr>
          </w:p>
        </w:tc>
      </w:tr>
    </w:tbl>
    <w:p w:rsidR="00FF4C71" w:rsidRDefault="00FF4C71" w:rsidP="005E36DD">
      <w:pPr>
        <w:spacing w:after="32" w:line="268" w:lineRule="auto"/>
        <w:ind w:left="682" w:right="366" w:hanging="10"/>
        <w:jc w:val="center"/>
        <w:rPr>
          <w:b/>
        </w:rPr>
      </w:pPr>
    </w:p>
    <w:p w:rsidR="00166600" w:rsidRDefault="00166600" w:rsidP="005E36DD">
      <w:pPr>
        <w:spacing w:after="32" w:line="268" w:lineRule="auto"/>
        <w:ind w:left="682" w:right="366" w:hanging="10"/>
        <w:jc w:val="center"/>
        <w:rPr>
          <w:b/>
        </w:rPr>
      </w:pPr>
    </w:p>
    <w:p w:rsidR="00166600" w:rsidRDefault="00166600" w:rsidP="005E36DD">
      <w:pPr>
        <w:spacing w:after="32" w:line="268" w:lineRule="auto"/>
        <w:ind w:left="682" w:right="366" w:hanging="10"/>
        <w:jc w:val="center"/>
        <w:rPr>
          <w:b/>
        </w:rPr>
      </w:pPr>
    </w:p>
    <w:p w:rsidR="00166600" w:rsidRDefault="00166600" w:rsidP="005E36DD">
      <w:pPr>
        <w:spacing w:after="32" w:line="268" w:lineRule="auto"/>
        <w:ind w:left="682" w:right="366" w:hanging="10"/>
        <w:jc w:val="center"/>
        <w:rPr>
          <w:b/>
        </w:rPr>
      </w:pPr>
    </w:p>
    <w:p w:rsidR="00166600" w:rsidRDefault="00166600" w:rsidP="005E36DD">
      <w:pPr>
        <w:spacing w:after="32" w:line="268" w:lineRule="auto"/>
        <w:ind w:left="682" w:right="366" w:hanging="10"/>
        <w:jc w:val="center"/>
        <w:rPr>
          <w:b/>
        </w:rPr>
      </w:pPr>
    </w:p>
    <w:p w:rsidR="00166600" w:rsidRDefault="00166600" w:rsidP="005E36DD">
      <w:pPr>
        <w:spacing w:after="32" w:line="268" w:lineRule="auto"/>
        <w:ind w:left="682" w:right="366" w:hanging="10"/>
        <w:jc w:val="center"/>
        <w:rPr>
          <w:b/>
        </w:rPr>
      </w:pPr>
    </w:p>
    <w:p w:rsidR="00166600" w:rsidRDefault="00166600" w:rsidP="005E36DD">
      <w:pPr>
        <w:spacing w:after="32" w:line="268" w:lineRule="auto"/>
        <w:ind w:left="682" w:right="366" w:hanging="10"/>
        <w:jc w:val="center"/>
        <w:rPr>
          <w:b/>
        </w:rPr>
      </w:pPr>
    </w:p>
    <w:p w:rsidR="005E36DD" w:rsidRPr="00E606C3" w:rsidRDefault="00482E12" w:rsidP="005E36DD">
      <w:pPr>
        <w:spacing w:after="32" w:line="268" w:lineRule="auto"/>
        <w:ind w:left="682" w:right="366" w:hanging="10"/>
        <w:jc w:val="center"/>
        <w:rPr>
          <w:b/>
        </w:rPr>
      </w:pPr>
      <w:bookmarkStart w:id="3" w:name="_GoBack"/>
      <w:bookmarkEnd w:id="3"/>
      <w:r>
        <w:rPr>
          <w:b/>
        </w:rPr>
        <w:t>3. КОНТРОЛЬ И ОЦЕНКА ОСВОЕНИЯ УЧЕБНОЙ ДИСЦИПЛИНЫ</w:t>
      </w:r>
      <w:r w:rsidR="00E767D1">
        <w:rPr>
          <w:b/>
        </w:rPr>
        <w:t xml:space="preserve"> (МОДУЛЯ)</w:t>
      </w:r>
      <w:r>
        <w:rPr>
          <w:b/>
        </w:rPr>
        <w:t xml:space="preserve"> ПО РАЗДЕЛАМ (ТЕМАМ)</w:t>
      </w:r>
    </w:p>
    <w:p w:rsidR="005E36DD" w:rsidRPr="00E606C3" w:rsidRDefault="005E36DD" w:rsidP="005E36DD">
      <w:pPr>
        <w:spacing w:line="271" w:lineRule="auto"/>
        <w:jc w:val="both"/>
      </w:pPr>
    </w:p>
    <w:p w:rsidR="005E36DD" w:rsidRPr="00E606C3" w:rsidRDefault="005E36DD" w:rsidP="005E36DD">
      <w:pPr>
        <w:ind w:firstLine="708"/>
        <w:jc w:val="both"/>
      </w:pPr>
      <w:r w:rsidRPr="00E606C3">
        <w:t>Предметом оценки служат знания, умения и практический опыт, предусмотренные ФГОС СПО, направленные на формирование общих и</w:t>
      </w:r>
      <w:r w:rsidR="00394EFD">
        <w:t xml:space="preserve"> профессиональных компетенций.</w:t>
      </w:r>
    </w:p>
    <w:p w:rsidR="005E36DD" w:rsidRPr="00E606C3" w:rsidRDefault="005E36DD" w:rsidP="005E36DD">
      <w:pPr>
        <w:ind w:left="257" w:right="370" w:hanging="10"/>
        <w:jc w:val="right"/>
      </w:pPr>
    </w:p>
    <w:p w:rsidR="005E36DD" w:rsidRPr="00E606C3" w:rsidRDefault="005E36DD" w:rsidP="005E36DD">
      <w:pPr>
        <w:ind w:left="257" w:right="370" w:hanging="10"/>
        <w:jc w:val="right"/>
        <w:rPr>
          <w:b/>
        </w:rPr>
      </w:pPr>
      <w:r w:rsidRPr="00E606C3">
        <w:t>Таблица 2</w:t>
      </w:r>
    </w:p>
    <w:tbl>
      <w:tblPr>
        <w:tblW w:w="1018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61"/>
        <w:gridCol w:w="2015"/>
        <w:gridCol w:w="2303"/>
        <w:gridCol w:w="2002"/>
        <w:gridCol w:w="1805"/>
      </w:tblGrid>
      <w:tr w:rsidR="005E36DD" w:rsidRPr="00E606C3" w:rsidTr="0042699D">
        <w:tc>
          <w:tcPr>
            <w:tcW w:w="2061" w:type="dxa"/>
            <w:vMerge w:val="restart"/>
            <w:shd w:val="clear" w:color="auto" w:fill="auto"/>
          </w:tcPr>
          <w:p w:rsidR="005E36DD" w:rsidRPr="00AA258F" w:rsidRDefault="005E36DD" w:rsidP="00AA258F">
            <w:pPr>
              <w:jc w:val="center"/>
              <w:rPr>
                <w:b/>
              </w:rPr>
            </w:pPr>
            <w:r w:rsidRPr="00E606C3">
              <w:t>Элемент учебной дисциплины</w:t>
            </w:r>
          </w:p>
          <w:p w:rsidR="005E36DD" w:rsidRPr="00AA258F" w:rsidRDefault="005E36DD" w:rsidP="00AA258F">
            <w:pPr>
              <w:ind w:right="370"/>
              <w:jc w:val="center"/>
              <w:rPr>
                <w:b/>
              </w:rPr>
            </w:pPr>
          </w:p>
        </w:tc>
        <w:tc>
          <w:tcPr>
            <w:tcW w:w="8125" w:type="dxa"/>
            <w:gridSpan w:val="4"/>
            <w:shd w:val="clear" w:color="auto" w:fill="auto"/>
          </w:tcPr>
          <w:p w:rsidR="005E36DD" w:rsidRPr="00E606C3" w:rsidRDefault="005E36DD" w:rsidP="00AA258F">
            <w:pPr>
              <w:ind w:right="370"/>
              <w:jc w:val="center"/>
            </w:pPr>
            <w:r w:rsidRPr="00E606C3">
              <w:t xml:space="preserve">Формы и методы контроля </w:t>
            </w:r>
          </w:p>
        </w:tc>
      </w:tr>
      <w:tr w:rsidR="005E36DD" w:rsidRPr="00E606C3" w:rsidTr="0042699D">
        <w:tc>
          <w:tcPr>
            <w:tcW w:w="2061" w:type="dxa"/>
            <w:vMerge/>
            <w:shd w:val="clear" w:color="auto" w:fill="auto"/>
          </w:tcPr>
          <w:p w:rsidR="005E36DD" w:rsidRPr="00AA258F" w:rsidRDefault="005E36DD" w:rsidP="00AA258F">
            <w:pPr>
              <w:ind w:right="370"/>
              <w:jc w:val="center"/>
              <w:rPr>
                <w:b/>
              </w:rPr>
            </w:pPr>
          </w:p>
        </w:tc>
        <w:tc>
          <w:tcPr>
            <w:tcW w:w="4318" w:type="dxa"/>
            <w:gridSpan w:val="2"/>
            <w:shd w:val="clear" w:color="auto" w:fill="auto"/>
          </w:tcPr>
          <w:p w:rsidR="005E36DD" w:rsidRPr="00AA258F" w:rsidRDefault="005E36DD" w:rsidP="00AA258F">
            <w:pPr>
              <w:ind w:right="370"/>
              <w:jc w:val="center"/>
              <w:rPr>
                <w:b/>
              </w:rPr>
            </w:pPr>
            <w:r w:rsidRPr="00E606C3">
              <w:t>Текущий контроль</w:t>
            </w:r>
          </w:p>
        </w:tc>
        <w:tc>
          <w:tcPr>
            <w:tcW w:w="3807" w:type="dxa"/>
            <w:gridSpan w:val="2"/>
            <w:shd w:val="clear" w:color="auto" w:fill="auto"/>
          </w:tcPr>
          <w:p w:rsidR="005E36DD" w:rsidRPr="00AA258F" w:rsidRDefault="005E36DD" w:rsidP="00AA258F">
            <w:pPr>
              <w:ind w:right="370"/>
              <w:jc w:val="center"/>
              <w:rPr>
                <w:b/>
              </w:rPr>
            </w:pPr>
            <w:r w:rsidRPr="00E606C3">
              <w:t>Промежуточная аттестация</w:t>
            </w:r>
          </w:p>
        </w:tc>
      </w:tr>
      <w:tr w:rsidR="005E36DD" w:rsidRPr="00E606C3" w:rsidTr="0042699D">
        <w:tc>
          <w:tcPr>
            <w:tcW w:w="2061" w:type="dxa"/>
            <w:vMerge/>
            <w:shd w:val="clear" w:color="auto" w:fill="auto"/>
          </w:tcPr>
          <w:p w:rsidR="005E36DD" w:rsidRPr="00AA258F" w:rsidRDefault="005E36DD" w:rsidP="00AA258F">
            <w:pPr>
              <w:ind w:right="370"/>
              <w:jc w:val="center"/>
              <w:rPr>
                <w:b/>
              </w:rPr>
            </w:pPr>
          </w:p>
        </w:tc>
        <w:tc>
          <w:tcPr>
            <w:tcW w:w="2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36DD" w:rsidRPr="00E606C3" w:rsidRDefault="005E36DD" w:rsidP="00AA258F">
            <w:pPr>
              <w:ind w:right="81"/>
              <w:jc w:val="center"/>
            </w:pPr>
            <w:r w:rsidRPr="00E606C3">
              <w:t xml:space="preserve">Форма контроля </w:t>
            </w:r>
          </w:p>
        </w:tc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36DD" w:rsidRPr="00E606C3" w:rsidRDefault="005E36DD" w:rsidP="00AA258F">
            <w:pPr>
              <w:jc w:val="center"/>
            </w:pPr>
            <w:r w:rsidRPr="00E606C3">
              <w:t>Проверяемые</w:t>
            </w:r>
          </w:p>
          <w:p w:rsidR="005E36DD" w:rsidRPr="00E606C3" w:rsidRDefault="005E36DD" w:rsidP="00AA258F">
            <w:pPr>
              <w:jc w:val="center"/>
            </w:pPr>
            <w:r w:rsidRPr="00E606C3">
              <w:t>компетенции/</w:t>
            </w:r>
          </w:p>
          <w:p w:rsidR="005E36DD" w:rsidRPr="00E606C3" w:rsidRDefault="005E36DD" w:rsidP="00AA258F">
            <w:pPr>
              <w:jc w:val="center"/>
            </w:pPr>
            <w:r w:rsidRPr="00E606C3">
              <w:t>знания/умения/</w:t>
            </w:r>
          </w:p>
          <w:p w:rsidR="005E36DD" w:rsidRPr="00E606C3" w:rsidRDefault="005E36DD" w:rsidP="00AA258F">
            <w:pPr>
              <w:jc w:val="center"/>
            </w:pPr>
            <w:r w:rsidRPr="00E606C3">
              <w:t xml:space="preserve">практический опыт 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36DD" w:rsidRPr="00E606C3" w:rsidRDefault="005E36DD" w:rsidP="00AA258F">
            <w:pPr>
              <w:ind w:right="81"/>
              <w:jc w:val="center"/>
            </w:pPr>
            <w:r w:rsidRPr="00E606C3">
              <w:t xml:space="preserve">Форма контроля </w:t>
            </w: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36DD" w:rsidRPr="00E606C3" w:rsidRDefault="005E36DD" w:rsidP="00AA258F">
            <w:pPr>
              <w:jc w:val="center"/>
            </w:pPr>
            <w:r w:rsidRPr="00E606C3">
              <w:t>Проверяемые</w:t>
            </w:r>
          </w:p>
          <w:p w:rsidR="005E36DD" w:rsidRPr="00E606C3" w:rsidRDefault="005E36DD" w:rsidP="00AA258F">
            <w:pPr>
              <w:jc w:val="center"/>
            </w:pPr>
            <w:r w:rsidRPr="00E606C3">
              <w:t>компетенции/</w:t>
            </w:r>
          </w:p>
          <w:p w:rsidR="005E36DD" w:rsidRPr="00E606C3" w:rsidRDefault="005E36DD" w:rsidP="00AA258F">
            <w:pPr>
              <w:jc w:val="center"/>
            </w:pPr>
            <w:r w:rsidRPr="00E606C3">
              <w:t>знания/умения/</w:t>
            </w:r>
          </w:p>
          <w:p w:rsidR="005E36DD" w:rsidRPr="00E606C3" w:rsidRDefault="005E36DD" w:rsidP="00AA258F">
            <w:pPr>
              <w:jc w:val="center"/>
            </w:pPr>
            <w:r w:rsidRPr="00E606C3">
              <w:t xml:space="preserve">практический опыт </w:t>
            </w:r>
          </w:p>
        </w:tc>
      </w:tr>
      <w:tr w:rsidR="005E36DD" w:rsidRPr="00E606C3" w:rsidTr="0042699D">
        <w:tc>
          <w:tcPr>
            <w:tcW w:w="1018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36DD" w:rsidRPr="00AA258F" w:rsidRDefault="00284D01" w:rsidP="00AA258F">
            <w:pPr>
              <w:jc w:val="center"/>
              <w:rPr>
                <w:b/>
              </w:rPr>
            </w:pPr>
            <w:r>
              <w:rPr>
                <w:b/>
              </w:rPr>
              <w:t xml:space="preserve">РАЗДЕЛ 1 </w:t>
            </w:r>
            <w:r w:rsidRPr="00284D01">
              <w:rPr>
                <w:b/>
              </w:rPr>
              <w:t>ВВЕДЕНИЕ В ЭЛЕКТРОТЕХНИКУ</w:t>
            </w:r>
          </w:p>
        </w:tc>
      </w:tr>
      <w:tr w:rsidR="005E36DD" w:rsidRPr="00E606C3" w:rsidTr="0042699D">
        <w:tc>
          <w:tcPr>
            <w:tcW w:w="2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36DD" w:rsidRPr="00E606C3" w:rsidRDefault="00284D01" w:rsidP="00AA258F">
            <w:pPr>
              <w:ind w:left="2"/>
              <w:jc w:val="center"/>
            </w:pPr>
            <w:r w:rsidRPr="00284D01">
              <w:t>Тема 1. Введение в электротехнику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699D" w:rsidRDefault="0042699D" w:rsidP="0042699D">
            <w:pPr>
              <w:spacing w:after="33"/>
              <w:jc w:val="both"/>
            </w:pPr>
            <w:r>
              <w:t>-оценка результатов аудиторной самостоятельной работы обучающихся (докладов, сообщений, рефератов);</w:t>
            </w:r>
          </w:p>
          <w:p w:rsidR="0042699D" w:rsidRDefault="0042699D" w:rsidP="0042699D">
            <w:pPr>
              <w:spacing w:after="33"/>
              <w:jc w:val="both"/>
            </w:pPr>
            <w:r>
              <w:t>-устный и письменный опрос,</w:t>
            </w:r>
          </w:p>
          <w:p w:rsidR="005E36DD" w:rsidRPr="00E606C3" w:rsidRDefault="0042699D" w:rsidP="0042699D">
            <w:pPr>
              <w:spacing w:after="33"/>
              <w:jc w:val="center"/>
            </w:pPr>
            <w:r>
              <w:t>- тестирование.</w:t>
            </w:r>
          </w:p>
        </w:tc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699D" w:rsidRDefault="0042699D" w:rsidP="0042699D">
            <w:pPr>
              <w:ind w:left="2"/>
              <w:jc w:val="center"/>
            </w:pPr>
            <w:r>
              <w:t>ОК 01, ОК 02, ОК 04, ОК 05, ОК 06, ОК 07, ОК 09; ПК 1.2, ПК 1.3, ПК 1.4.</w:t>
            </w:r>
          </w:p>
          <w:p w:rsidR="005E36DD" w:rsidRPr="00E606C3" w:rsidRDefault="0042699D" w:rsidP="0042699D">
            <w:pPr>
              <w:ind w:left="2"/>
              <w:jc w:val="center"/>
            </w:pPr>
            <w:r>
              <w:t>ЛР 6, ЛР 13, ЛР 14</w:t>
            </w:r>
          </w:p>
        </w:tc>
        <w:tc>
          <w:tcPr>
            <w:tcW w:w="2002" w:type="dxa"/>
            <w:shd w:val="clear" w:color="auto" w:fill="auto"/>
          </w:tcPr>
          <w:p w:rsidR="005E36DD" w:rsidRPr="00E606C3" w:rsidRDefault="0042699D" w:rsidP="0042699D">
            <w:pPr>
              <w:jc w:val="both"/>
            </w:pPr>
            <w:r w:rsidRPr="0042699D">
              <w:t>дифференцированный зачет</w:t>
            </w:r>
          </w:p>
        </w:tc>
        <w:tc>
          <w:tcPr>
            <w:tcW w:w="1805" w:type="dxa"/>
            <w:shd w:val="clear" w:color="auto" w:fill="auto"/>
          </w:tcPr>
          <w:p w:rsidR="0042699D" w:rsidRDefault="0042699D" w:rsidP="0042699D">
            <w:pPr>
              <w:ind w:left="2"/>
              <w:jc w:val="center"/>
            </w:pPr>
            <w:r>
              <w:t>ОК 01, ОК 02, ОК 04, ОК 05, ОК 06, ОК 07, ОК 09; ПК 1.2, ПК 1.3, ПК 1.4.</w:t>
            </w:r>
          </w:p>
          <w:p w:rsidR="005E36DD" w:rsidRPr="00E606C3" w:rsidRDefault="0042699D" w:rsidP="0042699D">
            <w:pPr>
              <w:ind w:left="2"/>
              <w:jc w:val="center"/>
            </w:pPr>
            <w:r>
              <w:t>ЛР 6, ЛР 13, ЛР 14</w:t>
            </w:r>
          </w:p>
        </w:tc>
      </w:tr>
      <w:tr w:rsidR="005E36DD" w:rsidRPr="00E606C3" w:rsidTr="0042699D">
        <w:tc>
          <w:tcPr>
            <w:tcW w:w="1018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36DD" w:rsidRDefault="0042699D" w:rsidP="00AA258F">
            <w:pPr>
              <w:ind w:left="2"/>
              <w:jc w:val="center"/>
            </w:pPr>
            <w:r>
              <w:rPr>
                <w:b/>
              </w:rPr>
              <w:t xml:space="preserve">РАЗДЕЛ 2 </w:t>
            </w:r>
            <w:r w:rsidRPr="0042699D">
              <w:rPr>
                <w:b/>
              </w:rPr>
              <w:t>ОСНОВЫ ТЕОРИИ И МЕТОДЫ ИССЛЕДОВАНИЯ ЭЛЕКТРИЧЕСКИХ ЦЕПЕЙ ПОСТОЯННОГО ТОКА</w:t>
            </w:r>
          </w:p>
        </w:tc>
      </w:tr>
      <w:tr w:rsidR="003F457D" w:rsidRPr="00E606C3" w:rsidTr="0042699D">
        <w:tc>
          <w:tcPr>
            <w:tcW w:w="2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457D" w:rsidRDefault="003F457D" w:rsidP="003F457D">
            <w:pPr>
              <w:ind w:left="2"/>
              <w:jc w:val="center"/>
            </w:pPr>
            <w:r>
              <w:t>Тема 1.</w:t>
            </w:r>
          </w:p>
          <w:p w:rsidR="003F457D" w:rsidRPr="00E606C3" w:rsidRDefault="003F457D" w:rsidP="003F457D">
            <w:pPr>
              <w:ind w:left="2"/>
              <w:jc w:val="center"/>
            </w:pPr>
            <w:r>
              <w:t xml:space="preserve">Электрическое поле  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457D" w:rsidRPr="00B91311" w:rsidRDefault="003F457D" w:rsidP="003F457D">
            <w:pPr>
              <w:spacing w:after="33"/>
              <w:jc w:val="both"/>
              <w:rPr>
                <w:bCs/>
                <w:iCs/>
              </w:rPr>
            </w:pPr>
            <w:r w:rsidRPr="00B91311">
              <w:rPr>
                <w:bCs/>
                <w:iCs/>
              </w:rPr>
              <w:t>-оценка</w:t>
            </w:r>
            <w:r>
              <w:rPr>
                <w:bCs/>
                <w:iCs/>
              </w:rPr>
              <w:t xml:space="preserve"> </w:t>
            </w:r>
            <w:r w:rsidRPr="00B91311">
              <w:rPr>
                <w:bCs/>
                <w:iCs/>
              </w:rPr>
              <w:t>результатов</w:t>
            </w:r>
            <w:r>
              <w:rPr>
                <w:bCs/>
                <w:iCs/>
              </w:rPr>
              <w:t xml:space="preserve"> </w:t>
            </w:r>
            <w:r w:rsidRPr="00B91311">
              <w:rPr>
                <w:bCs/>
                <w:iCs/>
              </w:rPr>
              <w:t>аудиторной</w:t>
            </w:r>
            <w:r>
              <w:rPr>
                <w:bCs/>
                <w:iCs/>
              </w:rPr>
              <w:t xml:space="preserve"> </w:t>
            </w:r>
            <w:r w:rsidRPr="00B91311">
              <w:rPr>
                <w:bCs/>
                <w:iCs/>
              </w:rPr>
              <w:t>самостоятельной</w:t>
            </w:r>
            <w:r>
              <w:rPr>
                <w:bCs/>
                <w:iCs/>
              </w:rPr>
              <w:t xml:space="preserve"> </w:t>
            </w:r>
            <w:r w:rsidRPr="00B91311">
              <w:rPr>
                <w:bCs/>
                <w:iCs/>
              </w:rPr>
              <w:t>работы</w:t>
            </w:r>
            <w:r>
              <w:rPr>
                <w:bCs/>
                <w:iCs/>
              </w:rPr>
              <w:t xml:space="preserve"> </w:t>
            </w:r>
            <w:r w:rsidRPr="00B91311">
              <w:rPr>
                <w:bCs/>
                <w:iCs/>
              </w:rPr>
              <w:t>обучающихся</w:t>
            </w:r>
            <w:r>
              <w:rPr>
                <w:bCs/>
                <w:iCs/>
              </w:rPr>
              <w:t xml:space="preserve"> </w:t>
            </w:r>
            <w:r w:rsidRPr="00B91311">
              <w:rPr>
                <w:bCs/>
                <w:iCs/>
              </w:rPr>
              <w:t>(докладов,</w:t>
            </w:r>
            <w:r>
              <w:rPr>
                <w:bCs/>
                <w:iCs/>
              </w:rPr>
              <w:t xml:space="preserve"> </w:t>
            </w:r>
            <w:r w:rsidRPr="00B91311">
              <w:rPr>
                <w:bCs/>
                <w:iCs/>
              </w:rPr>
              <w:t>сообщений,</w:t>
            </w:r>
            <w:r>
              <w:rPr>
                <w:bCs/>
                <w:iCs/>
              </w:rPr>
              <w:t xml:space="preserve"> </w:t>
            </w:r>
            <w:r w:rsidRPr="00B91311">
              <w:rPr>
                <w:bCs/>
                <w:iCs/>
              </w:rPr>
              <w:t>рефератов);</w:t>
            </w:r>
          </w:p>
          <w:p w:rsidR="003F457D" w:rsidRPr="00B91311" w:rsidRDefault="003F457D" w:rsidP="003F457D">
            <w:pPr>
              <w:jc w:val="both"/>
              <w:rPr>
                <w:bCs/>
                <w:iCs/>
              </w:rPr>
            </w:pPr>
            <w:r w:rsidRPr="00B91311">
              <w:rPr>
                <w:bCs/>
                <w:iCs/>
              </w:rPr>
              <w:t>-устный</w:t>
            </w:r>
            <w:r>
              <w:rPr>
                <w:bCs/>
                <w:iCs/>
              </w:rPr>
              <w:t xml:space="preserve"> </w:t>
            </w:r>
            <w:r w:rsidRPr="00B91311">
              <w:rPr>
                <w:bCs/>
                <w:iCs/>
              </w:rPr>
              <w:t>и</w:t>
            </w:r>
            <w:r>
              <w:rPr>
                <w:bCs/>
                <w:iCs/>
              </w:rPr>
              <w:t xml:space="preserve"> </w:t>
            </w:r>
            <w:r w:rsidRPr="00B91311">
              <w:rPr>
                <w:bCs/>
                <w:iCs/>
              </w:rPr>
              <w:t>письменный</w:t>
            </w:r>
            <w:r>
              <w:rPr>
                <w:bCs/>
                <w:iCs/>
              </w:rPr>
              <w:t xml:space="preserve"> </w:t>
            </w:r>
            <w:r w:rsidRPr="00B91311">
              <w:rPr>
                <w:bCs/>
                <w:iCs/>
              </w:rPr>
              <w:t>опрос,</w:t>
            </w:r>
          </w:p>
          <w:p w:rsidR="003F457D" w:rsidRPr="00B91311" w:rsidRDefault="003F457D" w:rsidP="003F457D">
            <w:pPr>
              <w:spacing w:after="33"/>
              <w:jc w:val="both"/>
              <w:rPr>
                <w:bCs/>
                <w:iCs/>
              </w:rPr>
            </w:pPr>
            <w:r w:rsidRPr="00B91311">
              <w:rPr>
                <w:bCs/>
                <w:iCs/>
              </w:rPr>
              <w:t>-</w:t>
            </w:r>
            <w:r>
              <w:rPr>
                <w:bCs/>
                <w:iCs/>
              </w:rPr>
              <w:t xml:space="preserve"> </w:t>
            </w:r>
            <w:r w:rsidRPr="00B91311">
              <w:rPr>
                <w:bCs/>
                <w:iCs/>
              </w:rPr>
              <w:t>тестирование,</w:t>
            </w:r>
          </w:p>
        </w:tc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457D" w:rsidRDefault="003F457D" w:rsidP="003F457D">
            <w:r w:rsidRPr="00F32CC5">
              <w:t>ОК 01, ОК 02, ОК 04, ОК 05, ОК 06, ОК 07, ОК 09; ПК 1.2, ПК 1.3, ПК 1.4. ЛР 6, ЛР 13, ЛР 14</w:t>
            </w:r>
          </w:p>
        </w:tc>
        <w:tc>
          <w:tcPr>
            <w:tcW w:w="2002" w:type="dxa"/>
            <w:shd w:val="clear" w:color="auto" w:fill="auto"/>
          </w:tcPr>
          <w:p w:rsidR="003F457D" w:rsidRPr="00E606C3" w:rsidRDefault="003F457D" w:rsidP="003F457D">
            <w:pPr>
              <w:jc w:val="center"/>
            </w:pPr>
            <w:r w:rsidRPr="003F457D">
              <w:t>дифференцированный зачет</w:t>
            </w:r>
          </w:p>
        </w:tc>
        <w:tc>
          <w:tcPr>
            <w:tcW w:w="1805" w:type="dxa"/>
            <w:shd w:val="clear" w:color="auto" w:fill="auto"/>
          </w:tcPr>
          <w:p w:rsidR="003F457D" w:rsidRDefault="003F457D" w:rsidP="003F457D">
            <w:r w:rsidRPr="007E3C95">
              <w:t>ОК 01, ОК 02, ОК 04, ОК 05, ОК 06, ОК 07, ОК 09; ПК 1.2, ПК 1.3, ПК 1.4. ЛР 6, ЛР 13, ЛР 14</w:t>
            </w:r>
          </w:p>
        </w:tc>
      </w:tr>
      <w:tr w:rsidR="003F457D" w:rsidRPr="00E606C3" w:rsidTr="0042699D">
        <w:tc>
          <w:tcPr>
            <w:tcW w:w="2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457D" w:rsidRDefault="003F457D" w:rsidP="003F457D">
            <w:pPr>
              <w:ind w:left="2"/>
              <w:jc w:val="center"/>
            </w:pPr>
            <w:r>
              <w:t>Тема 2</w:t>
            </w:r>
          </w:p>
          <w:p w:rsidR="003F457D" w:rsidRPr="00E606C3" w:rsidRDefault="003F457D" w:rsidP="003F457D">
            <w:pPr>
              <w:ind w:left="2"/>
              <w:jc w:val="center"/>
            </w:pPr>
            <w:r>
              <w:t>Электрические цепи постоянного тока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457D" w:rsidRPr="00B91311" w:rsidRDefault="003F457D" w:rsidP="003F457D">
            <w:pPr>
              <w:spacing w:after="33"/>
              <w:jc w:val="both"/>
              <w:rPr>
                <w:bCs/>
                <w:iCs/>
              </w:rPr>
            </w:pPr>
            <w:r w:rsidRPr="00B91311">
              <w:rPr>
                <w:bCs/>
                <w:iCs/>
              </w:rPr>
              <w:t>-оценка</w:t>
            </w:r>
            <w:r>
              <w:rPr>
                <w:bCs/>
                <w:iCs/>
              </w:rPr>
              <w:t xml:space="preserve"> </w:t>
            </w:r>
            <w:r w:rsidRPr="00B91311">
              <w:rPr>
                <w:bCs/>
                <w:iCs/>
              </w:rPr>
              <w:t>результатов</w:t>
            </w:r>
            <w:r>
              <w:rPr>
                <w:bCs/>
                <w:iCs/>
              </w:rPr>
              <w:t xml:space="preserve"> </w:t>
            </w:r>
            <w:r w:rsidRPr="00B91311">
              <w:rPr>
                <w:bCs/>
                <w:iCs/>
              </w:rPr>
              <w:t>аудиторной</w:t>
            </w:r>
            <w:r>
              <w:rPr>
                <w:bCs/>
                <w:iCs/>
              </w:rPr>
              <w:t xml:space="preserve"> </w:t>
            </w:r>
            <w:r w:rsidRPr="00B91311">
              <w:rPr>
                <w:bCs/>
                <w:iCs/>
              </w:rPr>
              <w:t>самостоятельной</w:t>
            </w:r>
            <w:r>
              <w:rPr>
                <w:bCs/>
                <w:iCs/>
              </w:rPr>
              <w:t xml:space="preserve"> </w:t>
            </w:r>
            <w:r w:rsidRPr="00B91311">
              <w:rPr>
                <w:bCs/>
                <w:iCs/>
              </w:rPr>
              <w:t>работы</w:t>
            </w:r>
            <w:r>
              <w:rPr>
                <w:bCs/>
                <w:iCs/>
              </w:rPr>
              <w:t xml:space="preserve"> </w:t>
            </w:r>
            <w:r w:rsidRPr="00B91311">
              <w:rPr>
                <w:bCs/>
                <w:iCs/>
              </w:rPr>
              <w:t>обучающихся</w:t>
            </w:r>
            <w:r>
              <w:rPr>
                <w:bCs/>
                <w:iCs/>
              </w:rPr>
              <w:t xml:space="preserve"> </w:t>
            </w:r>
            <w:r w:rsidRPr="00B91311">
              <w:rPr>
                <w:bCs/>
                <w:iCs/>
              </w:rPr>
              <w:lastRenderedPageBreak/>
              <w:t>(докладов,</w:t>
            </w:r>
            <w:r>
              <w:rPr>
                <w:bCs/>
                <w:iCs/>
              </w:rPr>
              <w:t xml:space="preserve"> </w:t>
            </w:r>
            <w:r w:rsidRPr="00B91311">
              <w:rPr>
                <w:bCs/>
                <w:iCs/>
              </w:rPr>
              <w:t>сообщений,</w:t>
            </w:r>
            <w:r>
              <w:rPr>
                <w:bCs/>
                <w:iCs/>
              </w:rPr>
              <w:t xml:space="preserve"> </w:t>
            </w:r>
            <w:r w:rsidRPr="00B91311">
              <w:rPr>
                <w:bCs/>
                <w:iCs/>
              </w:rPr>
              <w:t>рефератов);</w:t>
            </w:r>
          </w:p>
          <w:p w:rsidR="003F457D" w:rsidRPr="00B91311" w:rsidRDefault="003F457D" w:rsidP="003F457D">
            <w:pPr>
              <w:jc w:val="both"/>
              <w:rPr>
                <w:bCs/>
                <w:iCs/>
              </w:rPr>
            </w:pPr>
            <w:r w:rsidRPr="00B91311">
              <w:rPr>
                <w:bCs/>
                <w:iCs/>
              </w:rPr>
              <w:t>-устный</w:t>
            </w:r>
            <w:r>
              <w:rPr>
                <w:bCs/>
                <w:iCs/>
              </w:rPr>
              <w:t xml:space="preserve"> </w:t>
            </w:r>
            <w:r w:rsidRPr="00B91311">
              <w:rPr>
                <w:bCs/>
                <w:iCs/>
              </w:rPr>
              <w:t>и</w:t>
            </w:r>
            <w:r>
              <w:rPr>
                <w:bCs/>
                <w:iCs/>
              </w:rPr>
              <w:t xml:space="preserve"> </w:t>
            </w:r>
            <w:r w:rsidRPr="00B91311">
              <w:rPr>
                <w:bCs/>
                <w:iCs/>
              </w:rPr>
              <w:t>письменный</w:t>
            </w:r>
            <w:r>
              <w:rPr>
                <w:bCs/>
                <w:iCs/>
              </w:rPr>
              <w:t xml:space="preserve"> </w:t>
            </w:r>
            <w:r w:rsidRPr="00B91311">
              <w:rPr>
                <w:bCs/>
                <w:iCs/>
              </w:rPr>
              <w:t>опрос,</w:t>
            </w:r>
          </w:p>
          <w:p w:rsidR="003F457D" w:rsidRPr="00B91311" w:rsidRDefault="003F457D" w:rsidP="003F457D">
            <w:pPr>
              <w:spacing w:after="33"/>
              <w:jc w:val="both"/>
              <w:rPr>
                <w:bCs/>
                <w:iCs/>
              </w:rPr>
            </w:pPr>
            <w:r w:rsidRPr="00B91311">
              <w:rPr>
                <w:bCs/>
                <w:iCs/>
              </w:rPr>
              <w:t>-</w:t>
            </w:r>
            <w:r>
              <w:rPr>
                <w:bCs/>
                <w:iCs/>
              </w:rPr>
              <w:t xml:space="preserve"> </w:t>
            </w:r>
            <w:r w:rsidRPr="00B91311">
              <w:rPr>
                <w:bCs/>
                <w:iCs/>
              </w:rPr>
              <w:t>тестирование,</w:t>
            </w:r>
          </w:p>
        </w:tc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457D" w:rsidRDefault="003F457D" w:rsidP="003F457D">
            <w:r w:rsidRPr="00F32CC5">
              <w:lastRenderedPageBreak/>
              <w:t>ОК 01, ОК 02, ОК 04, ОК 05, ОК 06, ОК 07, ОК 09; ПК 1.2, ПК 1.3, ПК 1.4. ЛР 6, ЛР 13, ЛР 14</w:t>
            </w:r>
          </w:p>
        </w:tc>
        <w:tc>
          <w:tcPr>
            <w:tcW w:w="2002" w:type="dxa"/>
            <w:shd w:val="clear" w:color="auto" w:fill="auto"/>
          </w:tcPr>
          <w:p w:rsidR="003F457D" w:rsidRPr="00E606C3" w:rsidRDefault="003F457D" w:rsidP="003F457D">
            <w:pPr>
              <w:jc w:val="center"/>
            </w:pPr>
            <w:r w:rsidRPr="003F457D">
              <w:t>дифференцированный зачет</w:t>
            </w:r>
          </w:p>
        </w:tc>
        <w:tc>
          <w:tcPr>
            <w:tcW w:w="1805" w:type="dxa"/>
            <w:shd w:val="clear" w:color="auto" w:fill="auto"/>
          </w:tcPr>
          <w:p w:rsidR="003F457D" w:rsidRDefault="003F457D" w:rsidP="003F457D">
            <w:r w:rsidRPr="007E3C95">
              <w:t xml:space="preserve">ОК 01, ОК 02, ОК 04, ОК 05, ОК 06, ОК 07, ОК 09; ПК 1.2, ПК 1.3, ПК 1.4. </w:t>
            </w:r>
            <w:r w:rsidRPr="007E3C95">
              <w:lastRenderedPageBreak/>
              <w:t>ЛР 6, ЛР 13, ЛР 14</w:t>
            </w:r>
          </w:p>
        </w:tc>
      </w:tr>
      <w:tr w:rsidR="003F457D" w:rsidRPr="00E606C3" w:rsidTr="0042699D">
        <w:tc>
          <w:tcPr>
            <w:tcW w:w="2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457D" w:rsidRDefault="003F457D" w:rsidP="003F457D">
            <w:pPr>
              <w:ind w:left="2"/>
              <w:jc w:val="center"/>
            </w:pPr>
            <w:r>
              <w:lastRenderedPageBreak/>
              <w:t>Тема 3</w:t>
            </w:r>
          </w:p>
          <w:p w:rsidR="003F457D" w:rsidRPr="00E606C3" w:rsidRDefault="003F457D" w:rsidP="003F457D">
            <w:pPr>
              <w:ind w:left="2"/>
              <w:jc w:val="center"/>
            </w:pPr>
            <w:r>
              <w:t>Методы анализа сложных электрических цепей постоянного тока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457D" w:rsidRPr="00B91311" w:rsidRDefault="003F457D" w:rsidP="003F457D">
            <w:pPr>
              <w:spacing w:after="33"/>
              <w:jc w:val="both"/>
              <w:rPr>
                <w:bCs/>
                <w:iCs/>
              </w:rPr>
            </w:pPr>
            <w:r w:rsidRPr="00B91311">
              <w:rPr>
                <w:bCs/>
                <w:iCs/>
              </w:rPr>
              <w:t>-оценка</w:t>
            </w:r>
            <w:r>
              <w:rPr>
                <w:bCs/>
                <w:iCs/>
              </w:rPr>
              <w:t xml:space="preserve"> </w:t>
            </w:r>
            <w:r w:rsidRPr="00B91311">
              <w:rPr>
                <w:bCs/>
                <w:iCs/>
              </w:rPr>
              <w:t>результатов</w:t>
            </w:r>
            <w:r>
              <w:rPr>
                <w:bCs/>
                <w:iCs/>
              </w:rPr>
              <w:t xml:space="preserve"> </w:t>
            </w:r>
            <w:r w:rsidRPr="00B91311">
              <w:rPr>
                <w:bCs/>
                <w:iCs/>
              </w:rPr>
              <w:t>аудиторной</w:t>
            </w:r>
            <w:r>
              <w:rPr>
                <w:bCs/>
                <w:iCs/>
              </w:rPr>
              <w:t xml:space="preserve"> </w:t>
            </w:r>
            <w:r w:rsidRPr="00B91311">
              <w:rPr>
                <w:bCs/>
                <w:iCs/>
              </w:rPr>
              <w:t>самостоятельной</w:t>
            </w:r>
            <w:r>
              <w:rPr>
                <w:bCs/>
                <w:iCs/>
              </w:rPr>
              <w:t xml:space="preserve"> </w:t>
            </w:r>
            <w:r w:rsidRPr="00B91311">
              <w:rPr>
                <w:bCs/>
                <w:iCs/>
              </w:rPr>
              <w:t>работы</w:t>
            </w:r>
            <w:r>
              <w:rPr>
                <w:bCs/>
                <w:iCs/>
              </w:rPr>
              <w:t xml:space="preserve"> </w:t>
            </w:r>
            <w:r w:rsidRPr="00B91311">
              <w:rPr>
                <w:bCs/>
                <w:iCs/>
              </w:rPr>
              <w:t>обучающихся</w:t>
            </w:r>
            <w:r>
              <w:rPr>
                <w:bCs/>
                <w:iCs/>
              </w:rPr>
              <w:t xml:space="preserve"> </w:t>
            </w:r>
            <w:r w:rsidRPr="00B91311">
              <w:rPr>
                <w:bCs/>
                <w:iCs/>
              </w:rPr>
              <w:t>(докладов,</w:t>
            </w:r>
            <w:r>
              <w:rPr>
                <w:bCs/>
                <w:iCs/>
              </w:rPr>
              <w:t xml:space="preserve"> </w:t>
            </w:r>
            <w:r w:rsidRPr="00B91311">
              <w:rPr>
                <w:bCs/>
                <w:iCs/>
              </w:rPr>
              <w:t>сообщений,</w:t>
            </w:r>
            <w:r>
              <w:rPr>
                <w:bCs/>
                <w:iCs/>
              </w:rPr>
              <w:t xml:space="preserve"> </w:t>
            </w:r>
            <w:r w:rsidRPr="00B91311">
              <w:rPr>
                <w:bCs/>
                <w:iCs/>
              </w:rPr>
              <w:t>рефератов);</w:t>
            </w:r>
          </w:p>
          <w:p w:rsidR="003F457D" w:rsidRPr="00B91311" w:rsidRDefault="003F457D" w:rsidP="003F457D">
            <w:pPr>
              <w:jc w:val="both"/>
              <w:rPr>
                <w:bCs/>
                <w:iCs/>
              </w:rPr>
            </w:pPr>
            <w:r w:rsidRPr="00B91311">
              <w:rPr>
                <w:bCs/>
                <w:iCs/>
              </w:rPr>
              <w:t>-устный</w:t>
            </w:r>
            <w:r>
              <w:rPr>
                <w:bCs/>
                <w:iCs/>
              </w:rPr>
              <w:t xml:space="preserve"> </w:t>
            </w:r>
            <w:r w:rsidRPr="00B91311">
              <w:rPr>
                <w:bCs/>
                <w:iCs/>
              </w:rPr>
              <w:t>и</w:t>
            </w:r>
            <w:r>
              <w:rPr>
                <w:bCs/>
                <w:iCs/>
              </w:rPr>
              <w:t xml:space="preserve"> </w:t>
            </w:r>
            <w:r w:rsidRPr="00B91311">
              <w:rPr>
                <w:bCs/>
                <w:iCs/>
              </w:rPr>
              <w:t>письменный</w:t>
            </w:r>
            <w:r>
              <w:rPr>
                <w:bCs/>
                <w:iCs/>
              </w:rPr>
              <w:t xml:space="preserve"> </w:t>
            </w:r>
            <w:r w:rsidRPr="00B91311">
              <w:rPr>
                <w:bCs/>
                <w:iCs/>
              </w:rPr>
              <w:t>опрос,</w:t>
            </w:r>
          </w:p>
          <w:p w:rsidR="003F457D" w:rsidRPr="00B91311" w:rsidRDefault="003F457D" w:rsidP="003F457D">
            <w:pPr>
              <w:spacing w:after="33"/>
              <w:jc w:val="both"/>
              <w:rPr>
                <w:bCs/>
                <w:iCs/>
              </w:rPr>
            </w:pPr>
            <w:r w:rsidRPr="00B91311">
              <w:rPr>
                <w:bCs/>
                <w:iCs/>
              </w:rPr>
              <w:t>-</w:t>
            </w:r>
            <w:r>
              <w:rPr>
                <w:bCs/>
                <w:iCs/>
              </w:rPr>
              <w:t xml:space="preserve"> </w:t>
            </w:r>
            <w:r w:rsidRPr="00B91311">
              <w:rPr>
                <w:bCs/>
                <w:iCs/>
              </w:rPr>
              <w:t>тестирование,</w:t>
            </w:r>
          </w:p>
        </w:tc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457D" w:rsidRDefault="003F457D" w:rsidP="003F457D">
            <w:r w:rsidRPr="00F32CC5">
              <w:t>ОК 01, ОК 02, ОК 04, ОК 05, ОК 06, ОК 07, ОК 09; ПК 1.2, ПК 1.3, ПК 1.4. ЛР 6, ЛР 13, ЛР 14</w:t>
            </w:r>
          </w:p>
        </w:tc>
        <w:tc>
          <w:tcPr>
            <w:tcW w:w="2002" w:type="dxa"/>
            <w:shd w:val="clear" w:color="auto" w:fill="auto"/>
          </w:tcPr>
          <w:p w:rsidR="003F457D" w:rsidRPr="00E606C3" w:rsidRDefault="003F457D" w:rsidP="003F457D">
            <w:pPr>
              <w:jc w:val="center"/>
            </w:pPr>
            <w:r w:rsidRPr="003F457D">
              <w:t>дифференцированный зачет</w:t>
            </w:r>
          </w:p>
        </w:tc>
        <w:tc>
          <w:tcPr>
            <w:tcW w:w="1805" w:type="dxa"/>
            <w:shd w:val="clear" w:color="auto" w:fill="auto"/>
          </w:tcPr>
          <w:p w:rsidR="003F457D" w:rsidRDefault="003F457D" w:rsidP="003F457D">
            <w:r w:rsidRPr="007E3C95">
              <w:t>ОК 01, ОК 02, ОК 04, ОК 05, ОК 06, ОК 07, ОК 09; ПК 1.2, ПК 1.3, ПК 1.4. ЛР 6, ЛР 13, ЛР 14</w:t>
            </w:r>
          </w:p>
        </w:tc>
      </w:tr>
      <w:tr w:rsidR="003F457D" w:rsidRPr="00E606C3" w:rsidTr="0042699D">
        <w:tc>
          <w:tcPr>
            <w:tcW w:w="1018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457D" w:rsidRDefault="003F457D" w:rsidP="003F457D">
            <w:pPr>
              <w:ind w:left="2"/>
              <w:jc w:val="center"/>
            </w:pPr>
            <w:r>
              <w:t xml:space="preserve">РАЗДЕЛ 3 </w:t>
            </w:r>
            <w:r w:rsidRPr="0042699D">
              <w:t>ЭЛЕКТРОМАГНИТИЗМ</w:t>
            </w:r>
          </w:p>
        </w:tc>
      </w:tr>
      <w:tr w:rsidR="003F457D" w:rsidRPr="00E606C3" w:rsidTr="0042699D">
        <w:tc>
          <w:tcPr>
            <w:tcW w:w="2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457D" w:rsidRDefault="003F457D" w:rsidP="003F457D">
            <w:pPr>
              <w:ind w:left="2"/>
              <w:jc w:val="center"/>
            </w:pPr>
            <w:r w:rsidRPr="0042699D">
              <w:t>Тема 1. Магнитное поле, его характеристики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457D" w:rsidRPr="00B91311" w:rsidRDefault="003F457D" w:rsidP="003F457D">
            <w:pPr>
              <w:spacing w:after="33"/>
              <w:jc w:val="both"/>
              <w:rPr>
                <w:bCs/>
                <w:iCs/>
              </w:rPr>
            </w:pPr>
            <w:r w:rsidRPr="00B91311">
              <w:rPr>
                <w:bCs/>
                <w:iCs/>
              </w:rPr>
              <w:t>-оценка</w:t>
            </w:r>
            <w:r>
              <w:rPr>
                <w:bCs/>
                <w:iCs/>
              </w:rPr>
              <w:t xml:space="preserve"> </w:t>
            </w:r>
            <w:r w:rsidRPr="00B91311">
              <w:rPr>
                <w:bCs/>
                <w:iCs/>
              </w:rPr>
              <w:t>результатов</w:t>
            </w:r>
            <w:r>
              <w:rPr>
                <w:bCs/>
                <w:iCs/>
              </w:rPr>
              <w:t xml:space="preserve"> </w:t>
            </w:r>
            <w:r w:rsidRPr="00B91311">
              <w:rPr>
                <w:bCs/>
                <w:iCs/>
              </w:rPr>
              <w:t>аудиторной</w:t>
            </w:r>
            <w:r>
              <w:rPr>
                <w:bCs/>
                <w:iCs/>
              </w:rPr>
              <w:t xml:space="preserve"> </w:t>
            </w:r>
            <w:r w:rsidRPr="00B91311">
              <w:rPr>
                <w:bCs/>
                <w:iCs/>
              </w:rPr>
              <w:t>самостоятельной</w:t>
            </w:r>
            <w:r>
              <w:rPr>
                <w:bCs/>
                <w:iCs/>
              </w:rPr>
              <w:t xml:space="preserve"> </w:t>
            </w:r>
            <w:r w:rsidRPr="00B91311">
              <w:rPr>
                <w:bCs/>
                <w:iCs/>
              </w:rPr>
              <w:t>работы</w:t>
            </w:r>
            <w:r>
              <w:rPr>
                <w:bCs/>
                <w:iCs/>
              </w:rPr>
              <w:t xml:space="preserve"> </w:t>
            </w:r>
            <w:r w:rsidRPr="00B91311">
              <w:rPr>
                <w:bCs/>
                <w:iCs/>
              </w:rPr>
              <w:t>обучающихся</w:t>
            </w:r>
            <w:r>
              <w:rPr>
                <w:bCs/>
                <w:iCs/>
              </w:rPr>
              <w:t xml:space="preserve"> </w:t>
            </w:r>
            <w:r w:rsidRPr="00B91311">
              <w:rPr>
                <w:bCs/>
                <w:iCs/>
              </w:rPr>
              <w:t>(докладов,</w:t>
            </w:r>
            <w:r>
              <w:rPr>
                <w:bCs/>
                <w:iCs/>
              </w:rPr>
              <w:t xml:space="preserve"> </w:t>
            </w:r>
            <w:r w:rsidRPr="00B91311">
              <w:rPr>
                <w:bCs/>
                <w:iCs/>
              </w:rPr>
              <w:t>сообщений,</w:t>
            </w:r>
            <w:r>
              <w:rPr>
                <w:bCs/>
                <w:iCs/>
              </w:rPr>
              <w:t xml:space="preserve"> </w:t>
            </w:r>
            <w:r w:rsidRPr="00B91311">
              <w:rPr>
                <w:bCs/>
                <w:iCs/>
              </w:rPr>
              <w:t>рефератов);</w:t>
            </w:r>
          </w:p>
          <w:p w:rsidR="003F457D" w:rsidRPr="00B91311" w:rsidRDefault="003F457D" w:rsidP="003F457D">
            <w:pPr>
              <w:jc w:val="both"/>
              <w:rPr>
                <w:bCs/>
                <w:iCs/>
              </w:rPr>
            </w:pPr>
            <w:r w:rsidRPr="00B91311">
              <w:rPr>
                <w:bCs/>
                <w:iCs/>
              </w:rPr>
              <w:t>-устный</w:t>
            </w:r>
            <w:r>
              <w:rPr>
                <w:bCs/>
                <w:iCs/>
              </w:rPr>
              <w:t xml:space="preserve"> </w:t>
            </w:r>
            <w:r w:rsidRPr="00B91311">
              <w:rPr>
                <w:bCs/>
                <w:iCs/>
              </w:rPr>
              <w:t>и</w:t>
            </w:r>
            <w:r>
              <w:rPr>
                <w:bCs/>
                <w:iCs/>
              </w:rPr>
              <w:t xml:space="preserve"> </w:t>
            </w:r>
            <w:r w:rsidRPr="00B91311">
              <w:rPr>
                <w:bCs/>
                <w:iCs/>
              </w:rPr>
              <w:t>письменный</w:t>
            </w:r>
            <w:r>
              <w:rPr>
                <w:bCs/>
                <w:iCs/>
              </w:rPr>
              <w:t xml:space="preserve"> </w:t>
            </w:r>
            <w:r w:rsidRPr="00B91311">
              <w:rPr>
                <w:bCs/>
                <w:iCs/>
              </w:rPr>
              <w:t>опрос,</w:t>
            </w:r>
          </w:p>
          <w:p w:rsidR="003F457D" w:rsidRPr="00B91311" w:rsidRDefault="003F457D" w:rsidP="003F457D">
            <w:pPr>
              <w:spacing w:after="33"/>
              <w:jc w:val="both"/>
              <w:rPr>
                <w:bCs/>
                <w:iCs/>
              </w:rPr>
            </w:pPr>
            <w:r w:rsidRPr="00B91311">
              <w:rPr>
                <w:bCs/>
                <w:iCs/>
              </w:rPr>
              <w:t>-</w:t>
            </w:r>
            <w:r>
              <w:rPr>
                <w:bCs/>
                <w:iCs/>
              </w:rPr>
              <w:t xml:space="preserve"> </w:t>
            </w:r>
            <w:r w:rsidRPr="00B91311">
              <w:rPr>
                <w:bCs/>
                <w:iCs/>
              </w:rPr>
              <w:t>тестирование,</w:t>
            </w:r>
          </w:p>
        </w:tc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457D" w:rsidRDefault="003F457D" w:rsidP="003F457D">
            <w:r w:rsidRPr="007D1D9C">
              <w:t>ОК 01, ОК 02, ОК 04, ОК 05, ОК 06, ОК 07, ОК 09; ПК 1.2, ПК 1.3, ПК 1.4. ЛР 6, ЛР 13, ЛР 14</w:t>
            </w:r>
          </w:p>
        </w:tc>
        <w:tc>
          <w:tcPr>
            <w:tcW w:w="2002" w:type="dxa"/>
            <w:shd w:val="clear" w:color="auto" w:fill="auto"/>
          </w:tcPr>
          <w:p w:rsidR="003F457D" w:rsidRPr="00E606C3" w:rsidRDefault="003F457D" w:rsidP="003F457D">
            <w:pPr>
              <w:jc w:val="center"/>
            </w:pPr>
            <w:r w:rsidRPr="003F457D">
              <w:t>дифференцированный зачет</w:t>
            </w:r>
          </w:p>
        </w:tc>
        <w:tc>
          <w:tcPr>
            <w:tcW w:w="1805" w:type="dxa"/>
            <w:shd w:val="clear" w:color="auto" w:fill="auto"/>
          </w:tcPr>
          <w:p w:rsidR="003F457D" w:rsidRDefault="003F457D" w:rsidP="003F457D">
            <w:r w:rsidRPr="00DD44A4">
              <w:t>ОК 01, ОК 02, ОК 04, ОК 05, ОК 06, ОК 07, ОК 09; ПК 1.2, ПК 1.3, ПК 1.4. ЛР 6, ЛР 13, ЛР 14</w:t>
            </w:r>
          </w:p>
        </w:tc>
      </w:tr>
      <w:tr w:rsidR="003F457D" w:rsidRPr="00E606C3" w:rsidTr="0042699D">
        <w:tc>
          <w:tcPr>
            <w:tcW w:w="2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457D" w:rsidRDefault="003F457D" w:rsidP="003F457D">
            <w:pPr>
              <w:ind w:left="2"/>
              <w:jc w:val="center"/>
            </w:pPr>
            <w:r>
              <w:t xml:space="preserve">Тема 2 </w:t>
            </w:r>
          </w:p>
          <w:p w:rsidR="003F457D" w:rsidRDefault="003F457D" w:rsidP="003F457D">
            <w:pPr>
              <w:ind w:left="2"/>
              <w:jc w:val="center"/>
            </w:pPr>
            <w:r>
              <w:t>Магнитные цепи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457D" w:rsidRPr="00B91311" w:rsidRDefault="003F457D" w:rsidP="003F457D">
            <w:pPr>
              <w:spacing w:after="33"/>
              <w:jc w:val="both"/>
              <w:rPr>
                <w:bCs/>
                <w:iCs/>
              </w:rPr>
            </w:pPr>
            <w:r w:rsidRPr="00B91311">
              <w:rPr>
                <w:bCs/>
                <w:iCs/>
              </w:rPr>
              <w:t>-оценка</w:t>
            </w:r>
            <w:r>
              <w:rPr>
                <w:bCs/>
                <w:iCs/>
              </w:rPr>
              <w:t xml:space="preserve"> </w:t>
            </w:r>
            <w:r w:rsidRPr="00B91311">
              <w:rPr>
                <w:bCs/>
                <w:iCs/>
              </w:rPr>
              <w:t>результатов</w:t>
            </w:r>
            <w:r>
              <w:rPr>
                <w:bCs/>
                <w:iCs/>
              </w:rPr>
              <w:t xml:space="preserve"> </w:t>
            </w:r>
            <w:r w:rsidRPr="00B91311">
              <w:rPr>
                <w:bCs/>
                <w:iCs/>
              </w:rPr>
              <w:t>аудиторной</w:t>
            </w:r>
            <w:r>
              <w:rPr>
                <w:bCs/>
                <w:iCs/>
              </w:rPr>
              <w:t xml:space="preserve"> </w:t>
            </w:r>
            <w:r w:rsidRPr="00B91311">
              <w:rPr>
                <w:bCs/>
                <w:iCs/>
              </w:rPr>
              <w:t>самостоятельной</w:t>
            </w:r>
            <w:r>
              <w:rPr>
                <w:bCs/>
                <w:iCs/>
              </w:rPr>
              <w:t xml:space="preserve"> </w:t>
            </w:r>
            <w:r w:rsidRPr="00B91311">
              <w:rPr>
                <w:bCs/>
                <w:iCs/>
              </w:rPr>
              <w:t>работы</w:t>
            </w:r>
            <w:r>
              <w:rPr>
                <w:bCs/>
                <w:iCs/>
              </w:rPr>
              <w:t xml:space="preserve"> </w:t>
            </w:r>
            <w:r w:rsidRPr="00B91311">
              <w:rPr>
                <w:bCs/>
                <w:iCs/>
              </w:rPr>
              <w:t>обучающихся</w:t>
            </w:r>
            <w:r>
              <w:rPr>
                <w:bCs/>
                <w:iCs/>
              </w:rPr>
              <w:t xml:space="preserve"> </w:t>
            </w:r>
            <w:r w:rsidRPr="00B91311">
              <w:rPr>
                <w:bCs/>
                <w:iCs/>
              </w:rPr>
              <w:t>(докладов,</w:t>
            </w:r>
            <w:r>
              <w:rPr>
                <w:bCs/>
                <w:iCs/>
              </w:rPr>
              <w:t xml:space="preserve"> </w:t>
            </w:r>
            <w:r w:rsidRPr="00B91311">
              <w:rPr>
                <w:bCs/>
                <w:iCs/>
              </w:rPr>
              <w:t>сообщений,</w:t>
            </w:r>
            <w:r>
              <w:rPr>
                <w:bCs/>
                <w:iCs/>
              </w:rPr>
              <w:t xml:space="preserve"> </w:t>
            </w:r>
            <w:r w:rsidRPr="00B91311">
              <w:rPr>
                <w:bCs/>
                <w:iCs/>
              </w:rPr>
              <w:t>рефератов);</w:t>
            </w:r>
          </w:p>
          <w:p w:rsidR="003F457D" w:rsidRPr="00B91311" w:rsidRDefault="003F457D" w:rsidP="003F457D">
            <w:pPr>
              <w:jc w:val="both"/>
              <w:rPr>
                <w:bCs/>
                <w:iCs/>
              </w:rPr>
            </w:pPr>
            <w:r w:rsidRPr="00B91311">
              <w:rPr>
                <w:bCs/>
                <w:iCs/>
              </w:rPr>
              <w:t>-устный</w:t>
            </w:r>
            <w:r>
              <w:rPr>
                <w:bCs/>
                <w:iCs/>
              </w:rPr>
              <w:t xml:space="preserve"> </w:t>
            </w:r>
            <w:r w:rsidRPr="00B91311">
              <w:rPr>
                <w:bCs/>
                <w:iCs/>
              </w:rPr>
              <w:t>и</w:t>
            </w:r>
            <w:r>
              <w:rPr>
                <w:bCs/>
                <w:iCs/>
              </w:rPr>
              <w:t xml:space="preserve"> </w:t>
            </w:r>
            <w:r w:rsidRPr="00B91311">
              <w:rPr>
                <w:bCs/>
                <w:iCs/>
              </w:rPr>
              <w:t>письменный</w:t>
            </w:r>
            <w:r>
              <w:rPr>
                <w:bCs/>
                <w:iCs/>
              </w:rPr>
              <w:t xml:space="preserve"> </w:t>
            </w:r>
            <w:r w:rsidRPr="00B91311">
              <w:rPr>
                <w:bCs/>
                <w:iCs/>
              </w:rPr>
              <w:t>опрос,</w:t>
            </w:r>
          </w:p>
          <w:p w:rsidR="003F457D" w:rsidRPr="00B91311" w:rsidRDefault="003F457D" w:rsidP="003F457D">
            <w:pPr>
              <w:spacing w:after="33"/>
              <w:jc w:val="both"/>
              <w:rPr>
                <w:bCs/>
                <w:iCs/>
              </w:rPr>
            </w:pPr>
            <w:r w:rsidRPr="00B91311">
              <w:rPr>
                <w:bCs/>
                <w:iCs/>
              </w:rPr>
              <w:t>-</w:t>
            </w:r>
            <w:r>
              <w:rPr>
                <w:bCs/>
                <w:iCs/>
              </w:rPr>
              <w:t xml:space="preserve"> </w:t>
            </w:r>
            <w:r w:rsidRPr="00B91311">
              <w:rPr>
                <w:bCs/>
                <w:iCs/>
              </w:rPr>
              <w:t>тестирование,</w:t>
            </w:r>
          </w:p>
        </w:tc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457D" w:rsidRDefault="003F457D" w:rsidP="003F457D">
            <w:r w:rsidRPr="007D1D9C">
              <w:t>ОК 01, ОК 02, ОК 04, ОК 05, ОК 06, ОК 07, ОК 09; ПК 1.2, ПК 1.3, ПК 1.4. ЛР 6, ЛР 13, ЛР 14</w:t>
            </w:r>
          </w:p>
        </w:tc>
        <w:tc>
          <w:tcPr>
            <w:tcW w:w="2002" w:type="dxa"/>
            <w:shd w:val="clear" w:color="auto" w:fill="auto"/>
          </w:tcPr>
          <w:p w:rsidR="003F457D" w:rsidRPr="00E606C3" w:rsidRDefault="003F457D" w:rsidP="003F457D">
            <w:pPr>
              <w:jc w:val="center"/>
            </w:pPr>
            <w:r w:rsidRPr="003F457D">
              <w:t>дифференцированный зачет</w:t>
            </w:r>
          </w:p>
        </w:tc>
        <w:tc>
          <w:tcPr>
            <w:tcW w:w="1805" w:type="dxa"/>
            <w:shd w:val="clear" w:color="auto" w:fill="auto"/>
          </w:tcPr>
          <w:p w:rsidR="003F457D" w:rsidRDefault="003F457D" w:rsidP="003F457D">
            <w:r w:rsidRPr="00DD44A4">
              <w:t>ОК 01, ОК 02, ОК 04, ОК 05, ОК 06, ОК 07, ОК 09; ПК 1.2, ПК 1.3, ПК 1.4. ЛР 6, ЛР 13, ЛР 14</w:t>
            </w:r>
          </w:p>
        </w:tc>
      </w:tr>
      <w:tr w:rsidR="003F457D" w:rsidRPr="00E606C3" w:rsidTr="0042699D">
        <w:tc>
          <w:tcPr>
            <w:tcW w:w="1018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457D" w:rsidRDefault="003F457D" w:rsidP="003F457D">
            <w:pPr>
              <w:ind w:left="2"/>
              <w:jc w:val="center"/>
            </w:pPr>
            <w:r>
              <w:t xml:space="preserve">Раздел 4 </w:t>
            </w:r>
            <w:r w:rsidRPr="0042699D">
              <w:t>ЭЛЕКТРИЧЕСКИЕ ЦЕПИ ПЕРЕМЕННОГО ТОКА</w:t>
            </w:r>
          </w:p>
        </w:tc>
      </w:tr>
      <w:tr w:rsidR="003F457D" w:rsidRPr="00E606C3" w:rsidTr="0042699D">
        <w:tc>
          <w:tcPr>
            <w:tcW w:w="2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457D" w:rsidRDefault="003F457D" w:rsidP="003F457D">
            <w:pPr>
              <w:ind w:left="2"/>
              <w:jc w:val="center"/>
            </w:pPr>
            <w:r w:rsidRPr="0042699D">
              <w:t>Тема 1. Электрические цепи переменного синусоидального тока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457D" w:rsidRPr="00B91311" w:rsidRDefault="003F457D" w:rsidP="003F457D">
            <w:pPr>
              <w:spacing w:after="33"/>
              <w:jc w:val="both"/>
              <w:rPr>
                <w:bCs/>
                <w:iCs/>
              </w:rPr>
            </w:pPr>
            <w:r w:rsidRPr="00B91311">
              <w:rPr>
                <w:bCs/>
                <w:iCs/>
              </w:rPr>
              <w:t>-оценка</w:t>
            </w:r>
            <w:r>
              <w:rPr>
                <w:bCs/>
                <w:iCs/>
              </w:rPr>
              <w:t xml:space="preserve"> </w:t>
            </w:r>
            <w:r w:rsidRPr="00B91311">
              <w:rPr>
                <w:bCs/>
                <w:iCs/>
              </w:rPr>
              <w:t>результатов</w:t>
            </w:r>
            <w:r>
              <w:rPr>
                <w:bCs/>
                <w:iCs/>
              </w:rPr>
              <w:t xml:space="preserve"> </w:t>
            </w:r>
            <w:r w:rsidRPr="00B91311">
              <w:rPr>
                <w:bCs/>
                <w:iCs/>
              </w:rPr>
              <w:t>аудиторной</w:t>
            </w:r>
            <w:r>
              <w:rPr>
                <w:bCs/>
                <w:iCs/>
              </w:rPr>
              <w:t xml:space="preserve"> </w:t>
            </w:r>
            <w:r w:rsidRPr="00B91311">
              <w:rPr>
                <w:bCs/>
                <w:iCs/>
              </w:rPr>
              <w:t>самостоятельной</w:t>
            </w:r>
            <w:r>
              <w:rPr>
                <w:bCs/>
                <w:iCs/>
              </w:rPr>
              <w:t xml:space="preserve"> </w:t>
            </w:r>
            <w:r w:rsidRPr="00B91311">
              <w:rPr>
                <w:bCs/>
                <w:iCs/>
              </w:rPr>
              <w:t>работы</w:t>
            </w:r>
            <w:r>
              <w:rPr>
                <w:bCs/>
                <w:iCs/>
              </w:rPr>
              <w:t xml:space="preserve"> </w:t>
            </w:r>
            <w:r w:rsidRPr="00B91311">
              <w:rPr>
                <w:bCs/>
                <w:iCs/>
              </w:rPr>
              <w:t>обучающихся</w:t>
            </w:r>
            <w:r>
              <w:rPr>
                <w:bCs/>
                <w:iCs/>
              </w:rPr>
              <w:t xml:space="preserve"> </w:t>
            </w:r>
            <w:r w:rsidRPr="00B91311">
              <w:rPr>
                <w:bCs/>
                <w:iCs/>
              </w:rPr>
              <w:lastRenderedPageBreak/>
              <w:t>(докладов,</w:t>
            </w:r>
            <w:r>
              <w:rPr>
                <w:bCs/>
                <w:iCs/>
              </w:rPr>
              <w:t xml:space="preserve"> </w:t>
            </w:r>
            <w:r w:rsidRPr="00B91311">
              <w:rPr>
                <w:bCs/>
                <w:iCs/>
              </w:rPr>
              <w:t>сообщений,</w:t>
            </w:r>
            <w:r>
              <w:rPr>
                <w:bCs/>
                <w:iCs/>
              </w:rPr>
              <w:t xml:space="preserve"> </w:t>
            </w:r>
            <w:r w:rsidRPr="00B91311">
              <w:rPr>
                <w:bCs/>
                <w:iCs/>
              </w:rPr>
              <w:t>рефератов);</w:t>
            </w:r>
          </w:p>
          <w:p w:rsidR="003F457D" w:rsidRPr="00B91311" w:rsidRDefault="003F457D" w:rsidP="003F457D">
            <w:pPr>
              <w:jc w:val="both"/>
              <w:rPr>
                <w:bCs/>
                <w:iCs/>
              </w:rPr>
            </w:pPr>
            <w:r w:rsidRPr="00B91311">
              <w:rPr>
                <w:bCs/>
                <w:iCs/>
              </w:rPr>
              <w:t>-устный</w:t>
            </w:r>
            <w:r>
              <w:rPr>
                <w:bCs/>
                <w:iCs/>
              </w:rPr>
              <w:t xml:space="preserve"> </w:t>
            </w:r>
            <w:r w:rsidRPr="00B91311">
              <w:rPr>
                <w:bCs/>
                <w:iCs/>
              </w:rPr>
              <w:t>и</w:t>
            </w:r>
            <w:r>
              <w:rPr>
                <w:bCs/>
                <w:iCs/>
              </w:rPr>
              <w:t xml:space="preserve"> </w:t>
            </w:r>
            <w:r w:rsidRPr="00B91311">
              <w:rPr>
                <w:bCs/>
                <w:iCs/>
              </w:rPr>
              <w:t>письменный</w:t>
            </w:r>
            <w:r>
              <w:rPr>
                <w:bCs/>
                <w:iCs/>
              </w:rPr>
              <w:t xml:space="preserve"> </w:t>
            </w:r>
            <w:r w:rsidRPr="00B91311">
              <w:rPr>
                <w:bCs/>
                <w:iCs/>
              </w:rPr>
              <w:t>опрос,</w:t>
            </w:r>
          </w:p>
          <w:p w:rsidR="003F457D" w:rsidRPr="00B91311" w:rsidRDefault="003F457D" w:rsidP="003F457D">
            <w:pPr>
              <w:spacing w:after="33"/>
              <w:jc w:val="both"/>
              <w:rPr>
                <w:bCs/>
                <w:iCs/>
              </w:rPr>
            </w:pPr>
            <w:r w:rsidRPr="00B91311">
              <w:rPr>
                <w:bCs/>
                <w:iCs/>
              </w:rPr>
              <w:t>-</w:t>
            </w:r>
            <w:r>
              <w:rPr>
                <w:bCs/>
                <w:iCs/>
              </w:rPr>
              <w:t xml:space="preserve"> </w:t>
            </w:r>
            <w:r w:rsidRPr="00B91311">
              <w:rPr>
                <w:bCs/>
                <w:iCs/>
              </w:rPr>
              <w:t>тестирование,</w:t>
            </w:r>
          </w:p>
        </w:tc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457D" w:rsidRDefault="003F457D" w:rsidP="003F457D">
            <w:r w:rsidRPr="00A27C03">
              <w:lastRenderedPageBreak/>
              <w:t>ОК 01, ОК 02, ОК 04, ОК 05, ОК 06, ОК 07, ОК 09; ПК 1.2, ПК 1.3, ПК 1.4. ЛР 6, ЛР 13, ЛР 14</w:t>
            </w:r>
          </w:p>
        </w:tc>
        <w:tc>
          <w:tcPr>
            <w:tcW w:w="2002" w:type="dxa"/>
            <w:shd w:val="clear" w:color="auto" w:fill="auto"/>
          </w:tcPr>
          <w:p w:rsidR="003F457D" w:rsidRPr="00E606C3" w:rsidRDefault="003F457D" w:rsidP="003F457D">
            <w:pPr>
              <w:jc w:val="center"/>
            </w:pPr>
            <w:r w:rsidRPr="003F457D">
              <w:t>дифференцированный зачет</w:t>
            </w:r>
          </w:p>
        </w:tc>
        <w:tc>
          <w:tcPr>
            <w:tcW w:w="1805" w:type="dxa"/>
            <w:shd w:val="clear" w:color="auto" w:fill="auto"/>
          </w:tcPr>
          <w:p w:rsidR="003F457D" w:rsidRDefault="003F457D" w:rsidP="003F457D">
            <w:r w:rsidRPr="00694EEC">
              <w:t xml:space="preserve">ОК 01, ОК 02, ОК 04, ОК 05, ОК 06, ОК 07, ОК 09; ПК 1.2, ПК 1.3, ПК 1.4. ЛР 6, ЛР 13, </w:t>
            </w:r>
            <w:r w:rsidRPr="00694EEC">
              <w:lastRenderedPageBreak/>
              <w:t>ЛР 14</w:t>
            </w:r>
          </w:p>
        </w:tc>
      </w:tr>
      <w:tr w:rsidR="003F457D" w:rsidRPr="00E606C3" w:rsidTr="0042699D">
        <w:tc>
          <w:tcPr>
            <w:tcW w:w="2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457D" w:rsidRDefault="003F457D" w:rsidP="003F457D">
            <w:pPr>
              <w:ind w:left="2"/>
              <w:jc w:val="center"/>
            </w:pPr>
            <w:r w:rsidRPr="0042699D">
              <w:lastRenderedPageBreak/>
              <w:t>Тема 2. Трехфазные цепи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457D" w:rsidRPr="00B91311" w:rsidRDefault="003F457D" w:rsidP="003F457D">
            <w:pPr>
              <w:spacing w:after="33"/>
              <w:jc w:val="both"/>
              <w:rPr>
                <w:bCs/>
                <w:iCs/>
              </w:rPr>
            </w:pPr>
            <w:r w:rsidRPr="00B91311">
              <w:rPr>
                <w:bCs/>
                <w:iCs/>
              </w:rPr>
              <w:t>-оценка</w:t>
            </w:r>
            <w:r>
              <w:rPr>
                <w:bCs/>
                <w:iCs/>
              </w:rPr>
              <w:t xml:space="preserve"> </w:t>
            </w:r>
            <w:r w:rsidRPr="00B91311">
              <w:rPr>
                <w:bCs/>
                <w:iCs/>
              </w:rPr>
              <w:t>результатов</w:t>
            </w:r>
            <w:r>
              <w:rPr>
                <w:bCs/>
                <w:iCs/>
              </w:rPr>
              <w:t xml:space="preserve"> </w:t>
            </w:r>
            <w:r w:rsidRPr="00B91311">
              <w:rPr>
                <w:bCs/>
                <w:iCs/>
              </w:rPr>
              <w:t>аудиторной</w:t>
            </w:r>
            <w:r>
              <w:rPr>
                <w:bCs/>
                <w:iCs/>
              </w:rPr>
              <w:t xml:space="preserve"> </w:t>
            </w:r>
            <w:r w:rsidRPr="00B91311">
              <w:rPr>
                <w:bCs/>
                <w:iCs/>
              </w:rPr>
              <w:t>самостоятельной</w:t>
            </w:r>
            <w:r>
              <w:rPr>
                <w:bCs/>
                <w:iCs/>
              </w:rPr>
              <w:t xml:space="preserve"> </w:t>
            </w:r>
            <w:r w:rsidRPr="00B91311">
              <w:rPr>
                <w:bCs/>
                <w:iCs/>
              </w:rPr>
              <w:t>работы</w:t>
            </w:r>
            <w:r>
              <w:rPr>
                <w:bCs/>
                <w:iCs/>
              </w:rPr>
              <w:t xml:space="preserve"> </w:t>
            </w:r>
            <w:r w:rsidRPr="00B91311">
              <w:rPr>
                <w:bCs/>
                <w:iCs/>
              </w:rPr>
              <w:t>обучающихся</w:t>
            </w:r>
            <w:r>
              <w:rPr>
                <w:bCs/>
                <w:iCs/>
              </w:rPr>
              <w:t xml:space="preserve"> </w:t>
            </w:r>
            <w:r w:rsidRPr="00B91311">
              <w:rPr>
                <w:bCs/>
                <w:iCs/>
              </w:rPr>
              <w:t>(докладов,</w:t>
            </w:r>
            <w:r>
              <w:rPr>
                <w:bCs/>
                <w:iCs/>
              </w:rPr>
              <w:t xml:space="preserve"> </w:t>
            </w:r>
            <w:r w:rsidRPr="00B91311">
              <w:rPr>
                <w:bCs/>
                <w:iCs/>
              </w:rPr>
              <w:t>сообщений,</w:t>
            </w:r>
            <w:r>
              <w:rPr>
                <w:bCs/>
                <w:iCs/>
              </w:rPr>
              <w:t xml:space="preserve"> </w:t>
            </w:r>
            <w:r w:rsidRPr="00B91311">
              <w:rPr>
                <w:bCs/>
                <w:iCs/>
              </w:rPr>
              <w:t>рефератов);</w:t>
            </w:r>
          </w:p>
          <w:p w:rsidR="003F457D" w:rsidRPr="00B91311" w:rsidRDefault="003F457D" w:rsidP="003F457D">
            <w:pPr>
              <w:jc w:val="both"/>
              <w:rPr>
                <w:bCs/>
                <w:iCs/>
              </w:rPr>
            </w:pPr>
            <w:r w:rsidRPr="00B91311">
              <w:rPr>
                <w:bCs/>
                <w:iCs/>
              </w:rPr>
              <w:t>-устный</w:t>
            </w:r>
            <w:r>
              <w:rPr>
                <w:bCs/>
                <w:iCs/>
              </w:rPr>
              <w:t xml:space="preserve"> </w:t>
            </w:r>
            <w:r w:rsidRPr="00B91311">
              <w:rPr>
                <w:bCs/>
                <w:iCs/>
              </w:rPr>
              <w:t>и</w:t>
            </w:r>
            <w:r>
              <w:rPr>
                <w:bCs/>
                <w:iCs/>
              </w:rPr>
              <w:t xml:space="preserve"> </w:t>
            </w:r>
            <w:r w:rsidRPr="00B91311">
              <w:rPr>
                <w:bCs/>
                <w:iCs/>
              </w:rPr>
              <w:t>письменный</w:t>
            </w:r>
            <w:r>
              <w:rPr>
                <w:bCs/>
                <w:iCs/>
              </w:rPr>
              <w:t xml:space="preserve"> </w:t>
            </w:r>
            <w:r w:rsidRPr="00B91311">
              <w:rPr>
                <w:bCs/>
                <w:iCs/>
              </w:rPr>
              <w:t>опрос,</w:t>
            </w:r>
          </w:p>
          <w:p w:rsidR="003F457D" w:rsidRPr="00B91311" w:rsidRDefault="003F457D" w:rsidP="003F457D">
            <w:pPr>
              <w:spacing w:after="33"/>
              <w:jc w:val="both"/>
              <w:rPr>
                <w:bCs/>
                <w:iCs/>
              </w:rPr>
            </w:pPr>
            <w:r w:rsidRPr="00B91311">
              <w:rPr>
                <w:bCs/>
                <w:iCs/>
              </w:rPr>
              <w:t>-</w:t>
            </w:r>
            <w:r>
              <w:rPr>
                <w:bCs/>
                <w:iCs/>
              </w:rPr>
              <w:t xml:space="preserve"> </w:t>
            </w:r>
            <w:r w:rsidRPr="00B91311">
              <w:rPr>
                <w:bCs/>
                <w:iCs/>
              </w:rPr>
              <w:t>тестирование,</w:t>
            </w:r>
          </w:p>
        </w:tc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457D" w:rsidRDefault="003F457D" w:rsidP="003F457D">
            <w:r w:rsidRPr="00A27C03">
              <w:t>ОК 01, ОК 02, ОК 04, ОК 05, ОК 06, ОК 07, ОК 09; ПК 1.2, ПК 1.3, ПК 1.4. ЛР 6, ЛР 13, ЛР 14</w:t>
            </w:r>
          </w:p>
        </w:tc>
        <w:tc>
          <w:tcPr>
            <w:tcW w:w="2002" w:type="dxa"/>
            <w:shd w:val="clear" w:color="auto" w:fill="auto"/>
          </w:tcPr>
          <w:p w:rsidR="003F457D" w:rsidRPr="00E606C3" w:rsidRDefault="003F457D" w:rsidP="003F457D">
            <w:pPr>
              <w:jc w:val="center"/>
            </w:pPr>
            <w:r w:rsidRPr="003F457D">
              <w:t>дифференцированный зачет</w:t>
            </w:r>
          </w:p>
        </w:tc>
        <w:tc>
          <w:tcPr>
            <w:tcW w:w="1805" w:type="dxa"/>
            <w:shd w:val="clear" w:color="auto" w:fill="auto"/>
          </w:tcPr>
          <w:p w:rsidR="003F457D" w:rsidRDefault="003F457D" w:rsidP="003F457D">
            <w:r w:rsidRPr="00694EEC">
              <w:t>ОК 01, ОК 02, ОК 04, ОК 05, ОК 06, ОК 07, ОК 09; ПК 1.2, ПК 1.3, ПК 1.4. ЛР 6, ЛР 13, ЛР 14</w:t>
            </w:r>
          </w:p>
        </w:tc>
      </w:tr>
      <w:tr w:rsidR="003F457D" w:rsidRPr="00E606C3" w:rsidTr="0042699D">
        <w:tc>
          <w:tcPr>
            <w:tcW w:w="1018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457D" w:rsidRDefault="003F457D" w:rsidP="003F457D">
            <w:pPr>
              <w:ind w:left="2"/>
              <w:jc w:val="center"/>
            </w:pPr>
            <w:r>
              <w:t xml:space="preserve">РАЗДЕЛ 5 </w:t>
            </w:r>
            <w:r w:rsidRPr="0042699D">
              <w:t>ЭЛЕКТРИЧЕСКИЕ МАШИНЫ</w:t>
            </w:r>
          </w:p>
        </w:tc>
      </w:tr>
      <w:tr w:rsidR="003F457D" w:rsidRPr="00E606C3" w:rsidTr="0042699D">
        <w:tc>
          <w:tcPr>
            <w:tcW w:w="2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457D" w:rsidRPr="0042699D" w:rsidRDefault="003F457D" w:rsidP="003F457D">
            <w:r w:rsidRPr="0042699D">
              <w:t xml:space="preserve">Тема 1. Трансформаторы. Электрические машины постоянного и переменного тока </w:t>
            </w:r>
          </w:p>
          <w:p w:rsidR="003F457D" w:rsidRDefault="003F457D" w:rsidP="003F457D">
            <w:pPr>
              <w:ind w:left="2"/>
              <w:jc w:val="center"/>
            </w:pPr>
          </w:p>
        </w:tc>
        <w:tc>
          <w:tcPr>
            <w:tcW w:w="2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457D" w:rsidRPr="00B91311" w:rsidRDefault="003F457D" w:rsidP="003F457D">
            <w:pPr>
              <w:spacing w:after="33"/>
              <w:jc w:val="both"/>
              <w:rPr>
                <w:bCs/>
                <w:iCs/>
              </w:rPr>
            </w:pPr>
            <w:r w:rsidRPr="00B91311">
              <w:rPr>
                <w:bCs/>
                <w:iCs/>
              </w:rPr>
              <w:t>-оценка</w:t>
            </w:r>
            <w:r>
              <w:rPr>
                <w:bCs/>
                <w:iCs/>
              </w:rPr>
              <w:t xml:space="preserve"> </w:t>
            </w:r>
            <w:r w:rsidRPr="00B91311">
              <w:rPr>
                <w:bCs/>
                <w:iCs/>
              </w:rPr>
              <w:t>результатов</w:t>
            </w:r>
            <w:r>
              <w:rPr>
                <w:bCs/>
                <w:iCs/>
              </w:rPr>
              <w:t xml:space="preserve"> </w:t>
            </w:r>
            <w:r w:rsidRPr="00B91311">
              <w:rPr>
                <w:bCs/>
                <w:iCs/>
              </w:rPr>
              <w:t>аудиторной</w:t>
            </w:r>
            <w:r>
              <w:rPr>
                <w:bCs/>
                <w:iCs/>
              </w:rPr>
              <w:t xml:space="preserve"> </w:t>
            </w:r>
            <w:r w:rsidRPr="00B91311">
              <w:rPr>
                <w:bCs/>
                <w:iCs/>
              </w:rPr>
              <w:t>самостоятельной</w:t>
            </w:r>
            <w:r>
              <w:rPr>
                <w:bCs/>
                <w:iCs/>
              </w:rPr>
              <w:t xml:space="preserve"> </w:t>
            </w:r>
            <w:r w:rsidRPr="00B91311">
              <w:rPr>
                <w:bCs/>
                <w:iCs/>
              </w:rPr>
              <w:t>работы</w:t>
            </w:r>
            <w:r>
              <w:rPr>
                <w:bCs/>
                <w:iCs/>
              </w:rPr>
              <w:t xml:space="preserve"> </w:t>
            </w:r>
            <w:r w:rsidRPr="00B91311">
              <w:rPr>
                <w:bCs/>
                <w:iCs/>
              </w:rPr>
              <w:t>обучающихся</w:t>
            </w:r>
            <w:r>
              <w:rPr>
                <w:bCs/>
                <w:iCs/>
              </w:rPr>
              <w:t xml:space="preserve"> </w:t>
            </w:r>
            <w:r w:rsidRPr="00B91311">
              <w:rPr>
                <w:bCs/>
                <w:iCs/>
              </w:rPr>
              <w:t>(докладов,</w:t>
            </w:r>
            <w:r>
              <w:rPr>
                <w:bCs/>
                <w:iCs/>
              </w:rPr>
              <w:t xml:space="preserve"> </w:t>
            </w:r>
            <w:r w:rsidRPr="00B91311">
              <w:rPr>
                <w:bCs/>
                <w:iCs/>
              </w:rPr>
              <w:t>сообщений,</w:t>
            </w:r>
            <w:r>
              <w:rPr>
                <w:bCs/>
                <w:iCs/>
              </w:rPr>
              <w:t xml:space="preserve"> </w:t>
            </w:r>
            <w:r w:rsidRPr="00B91311">
              <w:rPr>
                <w:bCs/>
                <w:iCs/>
              </w:rPr>
              <w:t>рефератов);</w:t>
            </w:r>
          </w:p>
          <w:p w:rsidR="003F457D" w:rsidRPr="00B91311" w:rsidRDefault="003F457D" w:rsidP="003F457D">
            <w:pPr>
              <w:jc w:val="both"/>
              <w:rPr>
                <w:bCs/>
                <w:iCs/>
              </w:rPr>
            </w:pPr>
            <w:r w:rsidRPr="00B91311">
              <w:rPr>
                <w:bCs/>
                <w:iCs/>
              </w:rPr>
              <w:t>-устный</w:t>
            </w:r>
            <w:r>
              <w:rPr>
                <w:bCs/>
                <w:iCs/>
              </w:rPr>
              <w:t xml:space="preserve"> </w:t>
            </w:r>
            <w:r w:rsidRPr="00B91311">
              <w:rPr>
                <w:bCs/>
                <w:iCs/>
              </w:rPr>
              <w:t>и</w:t>
            </w:r>
            <w:r>
              <w:rPr>
                <w:bCs/>
                <w:iCs/>
              </w:rPr>
              <w:t xml:space="preserve"> </w:t>
            </w:r>
            <w:r w:rsidRPr="00B91311">
              <w:rPr>
                <w:bCs/>
                <w:iCs/>
              </w:rPr>
              <w:t>письменный</w:t>
            </w:r>
            <w:r>
              <w:rPr>
                <w:bCs/>
                <w:iCs/>
              </w:rPr>
              <w:t xml:space="preserve"> </w:t>
            </w:r>
            <w:r w:rsidRPr="00B91311">
              <w:rPr>
                <w:bCs/>
                <w:iCs/>
              </w:rPr>
              <w:t>опрос,</w:t>
            </w:r>
          </w:p>
          <w:p w:rsidR="003F457D" w:rsidRPr="00B91311" w:rsidRDefault="003F457D" w:rsidP="003F457D">
            <w:pPr>
              <w:spacing w:after="33"/>
              <w:jc w:val="both"/>
              <w:rPr>
                <w:bCs/>
                <w:iCs/>
              </w:rPr>
            </w:pPr>
            <w:r w:rsidRPr="00B91311">
              <w:rPr>
                <w:bCs/>
                <w:iCs/>
              </w:rPr>
              <w:t>-</w:t>
            </w:r>
            <w:r>
              <w:rPr>
                <w:bCs/>
                <w:iCs/>
              </w:rPr>
              <w:t xml:space="preserve"> </w:t>
            </w:r>
            <w:r w:rsidRPr="00B91311">
              <w:rPr>
                <w:bCs/>
                <w:iCs/>
              </w:rPr>
              <w:t>тестирование,</w:t>
            </w:r>
          </w:p>
        </w:tc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457D" w:rsidRDefault="003F457D" w:rsidP="003F457D">
            <w:pPr>
              <w:ind w:left="2"/>
              <w:jc w:val="center"/>
            </w:pPr>
            <w:r w:rsidRPr="0042699D">
              <w:t>ОК 01, ОК 02, ОК 04, ОК 05, ОК 06, ОК 07, ОК 09; ПК 1.2, ПК 1.3, ПК 1.4. ЛР 6, ЛР 13, ЛР 14</w:t>
            </w:r>
          </w:p>
        </w:tc>
        <w:tc>
          <w:tcPr>
            <w:tcW w:w="2002" w:type="dxa"/>
            <w:shd w:val="clear" w:color="auto" w:fill="auto"/>
          </w:tcPr>
          <w:p w:rsidR="003F457D" w:rsidRPr="00E606C3" w:rsidRDefault="003F457D" w:rsidP="003F457D">
            <w:pPr>
              <w:jc w:val="center"/>
            </w:pPr>
            <w:r w:rsidRPr="003F457D">
              <w:t>дифференцированный зачет</w:t>
            </w:r>
          </w:p>
        </w:tc>
        <w:tc>
          <w:tcPr>
            <w:tcW w:w="1805" w:type="dxa"/>
            <w:shd w:val="clear" w:color="auto" w:fill="auto"/>
          </w:tcPr>
          <w:p w:rsidR="003F457D" w:rsidRDefault="003F457D" w:rsidP="003F457D">
            <w:pPr>
              <w:ind w:left="2"/>
              <w:jc w:val="center"/>
            </w:pPr>
            <w:r w:rsidRPr="0042699D">
              <w:t>ОК 01, ОК 02, ОК 04, ОК 05, ОК 06, ОК 07, ОК 09; ПК 1.2, ПК 1.3, ПК 1.4. ЛР 6, ЛР 13, ЛР 14</w:t>
            </w:r>
          </w:p>
        </w:tc>
      </w:tr>
      <w:tr w:rsidR="003F457D" w:rsidRPr="00E606C3" w:rsidTr="0042699D">
        <w:tc>
          <w:tcPr>
            <w:tcW w:w="1018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457D" w:rsidRDefault="003F457D" w:rsidP="003F457D">
            <w:pPr>
              <w:ind w:left="2"/>
              <w:jc w:val="center"/>
            </w:pPr>
            <w:r w:rsidRPr="0042699D">
              <w:t>РАЗДЕЛ 6</w:t>
            </w:r>
            <w:r w:rsidRPr="0042699D">
              <w:tab/>
              <w:t xml:space="preserve">  ЭЛЕКТРИЧЕСКИЕ ИЗМЕРЕНИЯ</w:t>
            </w:r>
          </w:p>
        </w:tc>
      </w:tr>
      <w:tr w:rsidR="003F457D" w:rsidRPr="00E606C3" w:rsidTr="0042699D">
        <w:tc>
          <w:tcPr>
            <w:tcW w:w="2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457D" w:rsidRDefault="003F457D" w:rsidP="003F457D">
            <w:r w:rsidRPr="0042699D">
              <w:t>Тема 1. Измерительные приборы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457D" w:rsidRPr="00B91311" w:rsidRDefault="003F457D" w:rsidP="003F457D">
            <w:pPr>
              <w:spacing w:after="33"/>
              <w:jc w:val="both"/>
              <w:rPr>
                <w:bCs/>
                <w:iCs/>
              </w:rPr>
            </w:pPr>
            <w:r w:rsidRPr="00B91311">
              <w:rPr>
                <w:bCs/>
                <w:iCs/>
              </w:rPr>
              <w:t>-оценка</w:t>
            </w:r>
            <w:r>
              <w:rPr>
                <w:bCs/>
                <w:iCs/>
              </w:rPr>
              <w:t xml:space="preserve"> </w:t>
            </w:r>
            <w:r w:rsidRPr="00B91311">
              <w:rPr>
                <w:bCs/>
                <w:iCs/>
              </w:rPr>
              <w:t>результатов</w:t>
            </w:r>
            <w:r>
              <w:rPr>
                <w:bCs/>
                <w:iCs/>
              </w:rPr>
              <w:t xml:space="preserve"> </w:t>
            </w:r>
            <w:r w:rsidRPr="00B91311">
              <w:rPr>
                <w:bCs/>
                <w:iCs/>
              </w:rPr>
              <w:t>аудиторной</w:t>
            </w:r>
            <w:r>
              <w:rPr>
                <w:bCs/>
                <w:iCs/>
              </w:rPr>
              <w:t xml:space="preserve"> </w:t>
            </w:r>
            <w:r w:rsidRPr="00B91311">
              <w:rPr>
                <w:bCs/>
                <w:iCs/>
              </w:rPr>
              <w:t>самостоятельной</w:t>
            </w:r>
            <w:r>
              <w:rPr>
                <w:bCs/>
                <w:iCs/>
              </w:rPr>
              <w:t xml:space="preserve"> </w:t>
            </w:r>
            <w:r w:rsidRPr="00B91311">
              <w:rPr>
                <w:bCs/>
                <w:iCs/>
              </w:rPr>
              <w:t>работы</w:t>
            </w:r>
            <w:r>
              <w:rPr>
                <w:bCs/>
                <w:iCs/>
              </w:rPr>
              <w:t xml:space="preserve"> </w:t>
            </w:r>
            <w:r w:rsidRPr="00B91311">
              <w:rPr>
                <w:bCs/>
                <w:iCs/>
              </w:rPr>
              <w:t>обучающихся</w:t>
            </w:r>
            <w:r>
              <w:rPr>
                <w:bCs/>
                <w:iCs/>
              </w:rPr>
              <w:t xml:space="preserve"> </w:t>
            </w:r>
            <w:r w:rsidRPr="00B91311">
              <w:rPr>
                <w:bCs/>
                <w:iCs/>
              </w:rPr>
              <w:t>(докладов,</w:t>
            </w:r>
            <w:r>
              <w:rPr>
                <w:bCs/>
                <w:iCs/>
              </w:rPr>
              <w:t xml:space="preserve"> </w:t>
            </w:r>
            <w:r w:rsidRPr="00B91311">
              <w:rPr>
                <w:bCs/>
                <w:iCs/>
              </w:rPr>
              <w:t>сообщений,</w:t>
            </w:r>
            <w:r>
              <w:rPr>
                <w:bCs/>
                <w:iCs/>
              </w:rPr>
              <w:t xml:space="preserve"> </w:t>
            </w:r>
            <w:r w:rsidRPr="00B91311">
              <w:rPr>
                <w:bCs/>
                <w:iCs/>
              </w:rPr>
              <w:t>рефератов);</w:t>
            </w:r>
          </w:p>
          <w:p w:rsidR="003F457D" w:rsidRPr="00B91311" w:rsidRDefault="003F457D" w:rsidP="003F457D">
            <w:pPr>
              <w:jc w:val="both"/>
              <w:rPr>
                <w:bCs/>
                <w:iCs/>
              </w:rPr>
            </w:pPr>
            <w:r w:rsidRPr="00B91311">
              <w:rPr>
                <w:bCs/>
                <w:iCs/>
              </w:rPr>
              <w:t>-устный</w:t>
            </w:r>
            <w:r>
              <w:rPr>
                <w:bCs/>
                <w:iCs/>
              </w:rPr>
              <w:t xml:space="preserve"> </w:t>
            </w:r>
            <w:r w:rsidRPr="00B91311">
              <w:rPr>
                <w:bCs/>
                <w:iCs/>
              </w:rPr>
              <w:t>и</w:t>
            </w:r>
            <w:r>
              <w:rPr>
                <w:bCs/>
                <w:iCs/>
              </w:rPr>
              <w:t xml:space="preserve"> </w:t>
            </w:r>
            <w:r w:rsidRPr="00B91311">
              <w:rPr>
                <w:bCs/>
                <w:iCs/>
              </w:rPr>
              <w:t>письменный</w:t>
            </w:r>
            <w:r>
              <w:rPr>
                <w:bCs/>
                <w:iCs/>
              </w:rPr>
              <w:t xml:space="preserve"> </w:t>
            </w:r>
            <w:r w:rsidRPr="00B91311">
              <w:rPr>
                <w:bCs/>
                <w:iCs/>
              </w:rPr>
              <w:t>опрос,</w:t>
            </w:r>
          </w:p>
          <w:p w:rsidR="003F457D" w:rsidRPr="00B91311" w:rsidRDefault="003F457D" w:rsidP="003F457D">
            <w:pPr>
              <w:spacing w:after="33"/>
              <w:jc w:val="both"/>
              <w:rPr>
                <w:bCs/>
                <w:iCs/>
              </w:rPr>
            </w:pPr>
            <w:r w:rsidRPr="00B91311">
              <w:rPr>
                <w:bCs/>
                <w:iCs/>
              </w:rPr>
              <w:t>-</w:t>
            </w:r>
            <w:r>
              <w:rPr>
                <w:bCs/>
                <w:iCs/>
              </w:rPr>
              <w:t xml:space="preserve"> </w:t>
            </w:r>
            <w:r w:rsidRPr="00B91311">
              <w:rPr>
                <w:bCs/>
                <w:iCs/>
              </w:rPr>
              <w:t>тестирование,</w:t>
            </w:r>
          </w:p>
        </w:tc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457D" w:rsidRDefault="003F457D" w:rsidP="003F457D">
            <w:pPr>
              <w:ind w:left="2"/>
              <w:jc w:val="center"/>
            </w:pPr>
            <w:r w:rsidRPr="0042699D">
              <w:t>ОК 01, ОК 02, ОК 04, ОК 05, ОК 06, ОК 07, ОК 09; ПК 1.2, ПК 1.3, ПК 1.4. ЛР 6, ЛР 13, ЛР 14</w:t>
            </w:r>
          </w:p>
        </w:tc>
        <w:tc>
          <w:tcPr>
            <w:tcW w:w="2002" w:type="dxa"/>
            <w:shd w:val="clear" w:color="auto" w:fill="auto"/>
          </w:tcPr>
          <w:p w:rsidR="003F457D" w:rsidRPr="00E606C3" w:rsidRDefault="003F457D" w:rsidP="003F457D">
            <w:pPr>
              <w:jc w:val="center"/>
            </w:pPr>
            <w:r w:rsidRPr="003F457D">
              <w:t>дифференцированный зачет</w:t>
            </w:r>
          </w:p>
        </w:tc>
        <w:tc>
          <w:tcPr>
            <w:tcW w:w="1805" w:type="dxa"/>
            <w:shd w:val="clear" w:color="auto" w:fill="auto"/>
          </w:tcPr>
          <w:p w:rsidR="003F457D" w:rsidRDefault="003F457D" w:rsidP="003F457D">
            <w:pPr>
              <w:ind w:left="2"/>
              <w:jc w:val="center"/>
            </w:pPr>
            <w:r w:rsidRPr="0042699D">
              <w:t>ОК 01, ОК 02, ОК 04, ОК 05, ОК 06, ОК 07, ОК 09; ПК 1.2, ПК 1.3, ПК 1.4. ЛР 6, ЛР 13, ЛР 14</w:t>
            </w:r>
          </w:p>
        </w:tc>
      </w:tr>
    </w:tbl>
    <w:p w:rsidR="005E36DD" w:rsidRDefault="005E36DD" w:rsidP="005E36DD">
      <w:pPr>
        <w:jc w:val="center"/>
        <w:rPr>
          <w:b/>
        </w:rPr>
      </w:pPr>
    </w:p>
    <w:p w:rsidR="005E36DD" w:rsidRDefault="005E36DD" w:rsidP="005E36DD">
      <w:pPr>
        <w:jc w:val="both"/>
      </w:pPr>
    </w:p>
    <w:p w:rsidR="00037FDD" w:rsidRPr="00E606C3" w:rsidRDefault="00037FDD" w:rsidP="00037FDD">
      <w:pPr>
        <w:spacing w:after="32" w:line="268" w:lineRule="auto"/>
        <w:ind w:left="682" w:right="366" w:hanging="10"/>
        <w:jc w:val="both"/>
      </w:pPr>
    </w:p>
    <w:p w:rsidR="00037FDD" w:rsidRPr="00E606C3" w:rsidRDefault="00037FDD" w:rsidP="00482E12">
      <w:pPr>
        <w:pStyle w:val="a6"/>
        <w:numPr>
          <w:ilvl w:val="0"/>
          <w:numId w:val="50"/>
        </w:num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E606C3">
        <w:rPr>
          <w:rFonts w:ascii="Times New Roman" w:eastAsia="Times New Roman" w:hAnsi="Times New Roman"/>
          <w:b/>
          <w:sz w:val="24"/>
          <w:szCs w:val="24"/>
        </w:rPr>
        <w:lastRenderedPageBreak/>
        <w:t xml:space="preserve">ПЕРЕЧЕНЬ ЗАДАНИЙ ДЛЯ ОЦЕНКИ СФОРМИРОВАННОСТИ КОМПЕТЕНЦИЙ </w:t>
      </w:r>
    </w:p>
    <w:p w:rsidR="00037FDD" w:rsidRPr="00E606C3" w:rsidRDefault="00037FDD" w:rsidP="00037FDD">
      <w:pPr>
        <w:ind w:firstLine="709"/>
        <w:jc w:val="both"/>
        <w:rPr>
          <w:b/>
          <w:i/>
        </w:rPr>
      </w:pPr>
    </w:p>
    <w:p w:rsidR="00037FDD" w:rsidRPr="009E4150" w:rsidRDefault="00FF4C71" w:rsidP="009E4150">
      <w:pPr>
        <w:ind w:firstLine="709"/>
        <w:jc w:val="both"/>
        <w:rPr>
          <w:b/>
          <w:i/>
        </w:rPr>
      </w:pPr>
      <w:r>
        <w:rPr>
          <w:b/>
          <w:i/>
        </w:rPr>
        <w:t>Проверяем</w:t>
      </w:r>
      <w:r w:rsidR="001B1241">
        <w:rPr>
          <w:b/>
          <w:i/>
        </w:rPr>
        <w:t>ые</w:t>
      </w:r>
      <w:r w:rsidR="00037FDD" w:rsidRPr="00E606C3">
        <w:rPr>
          <w:b/>
          <w:i/>
        </w:rPr>
        <w:t xml:space="preserve"> </w:t>
      </w:r>
      <w:r w:rsidR="001B1241">
        <w:rPr>
          <w:b/>
          <w:i/>
        </w:rPr>
        <w:t xml:space="preserve">общие </w:t>
      </w:r>
      <w:r w:rsidR="00037FDD" w:rsidRPr="00E606C3">
        <w:rPr>
          <w:b/>
          <w:i/>
        </w:rPr>
        <w:t>компетенци</w:t>
      </w:r>
      <w:r w:rsidR="001B1241">
        <w:rPr>
          <w:b/>
          <w:i/>
        </w:rPr>
        <w:t>и</w:t>
      </w:r>
      <w:r w:rsidR="00037FDD" w:rsidRPr="00E606C3">
        <w:rPr>
          <w:b/>
          <w:i/>
        </w:rPr>
        <w:t xml:space="preserve">: </w:t>
      </w:r>
      <w:r w:rsidR="009E4150" w:rsidRPr="009E4150">
        <w:rPr>
          <w:b/>
          <w:i/>
        </w:rPr>
        <w:t>ОК 01</w:t>
      </w:r>
      <w:r w:rsidR="009E4150">
        <w:rPr>
          <w:b/>
          <w:i/>
        </w:rPr>
        <w:t xml:space="preserve">, </w:t>
      </w:r>
      <w:r w:rsidR="009E4150" w:rsidRPr="009E4150">
        <w:rPr>
          <w:b/>
          <w:i/>
        </w:rPr>
        <w:t>ОК 02</w:t>
      </w:r>
      <w:r w:rsidR="009E4150">
        <w:rPr>
          <w:b/>
          <w:i/>
        </w:rPr>
        <w:t xml:space="preserve">, </w:t>
      </w:r>
      <w:r w:rsidR="009E4150" w:rsidRPr="009E4150">
        <w:rPr>
          <w:b/>
          <w:i/>
        </w:rPr>
        <w:t>ОК 04</w:t>
      </w:r>
      <w:r w:rsidR="009E4150">
        <w:rPr>
          <w:b/>
          <w:i/>
        </w:rPr>
        <w:t xml:space="preserve">, </w:t>
      </w:r>
      <w:r w:rsidR="009E4150" w:rsidRPr="009E4150">
        <w:rPr>
          <w:b/>
          <w:i/>
        </w:rPr>
        <w:t>ОК 07</w:t>
      </w:r>
      <w:r w:rsidR="009E4150">
        <w:rPr>
          <w:b/>
          <w:i/>
        </w:rPr>
        <w:t xml:space="preserve">, </w:t>
      </w:r>
      <w:r w:rsidR="009E4150" w:rsidRPr="009E4150">
        <w:rPr>
          <w:b/>
          <w:i/>
        </w:rPr>
        <w:t>ОК 09</w:t>
      </w:r>
    </w:p>
    <w:p w:rsidR="00037FDD" w:rsidRPr="00E606C3" w:rsidRDefault="00037FDD" w:rsidP="00037FDD">
      <w:pPr>
        <w:ind w:firstLine="709"/>
        <w:jc w:val="center"/>
      </w:pPr>
      <w:r w:rsidRPr="00E606C3">
        <w:t>Перечень заданий закрытого типа</w:t>
      </w:r>
    </w:p>
    <w:p w:rsidR="009E4150" w:rsidRPr="009E4150" w:rsidRDefault="009E4150" w:rsidP="009E4150">
      <w:pPr>
        <w:rPr>
          <w:lang w:eastAsia="en-US"/>
        </w:rPr>
      </w:pPr>
      <w:r w:rsidRPr="009E4150">
        <w:rPr>
          <w:lang w:eastAsia="en-US"/>
        </w:rPr>
        <w:t>Задание № 1.</w:t>
      </w:r>
    </w:p>
    <w:p w:rsidR="009E4150" w:rsidRPr="009E4150" w:rsidRDefault="009E4150" w:rsidP="009E4150">
      <w:pPr>
        <w:jc w:val="both"/>
      </w:pPr>
      <w:r w:rsidRPr="009E4150">
        <w:t xml:space="preserve">Какая физическая величина определяется отношением силы, с которой действует электрическое поле на электрический заряд, к значению этого заряда? </w:t>
      </w:r>
      <w:r w:rsidRPr="009E4150">
        <w:br/>
        <w:t xml:space="preserve">А.) потенциальная энергия электрического поля; </w:t>
      </w:r>
    </w:p>
    <w:p w:rsidR="009E4150" w:rsidRPr="009E4150" w:rsidRDefault="009E4150" w:rsidP="009E4150">
      <w:r w:rsidRPr="009E4150">
        <w:t xml:space="preserve">Б.) напряженность электрического поля; </w:t>
      </w:r>
      <w:r w:rsidRPr="009E4150">
        <w:br/>
        <w:t xml:space="preserve">В.) электрическое напряжение; </w:t>
      </w:r>
    </w:p>
    <w:p w:rsidR="009E4150" w:rsidRPr="009E4150" w:rsidRDefault="009E4150" w:rsidP="009E4150">
      <w:pPr>
        <w:rPr>
          <w:lang w:eastAsia="en-US"/>
        </w:rPr>
      </w:pPr>
      <w:r w:rsidRPr="009E4150">
        <w:t>Г.) электроемкость.</w:t>
      </w:r>
    </w:p>
    <w:p w:rsidR="009E4150" w:rsidRPr="009E4150" w:rsidRDefault="009E4150" w:rsidP="009E4150">
      <w:pPr>
        <w:ind w:left="851"/>
        <w:jc w:val="both"/>
        <w:rPr>
          <w:lang w:eastAsia="en-US"/>
        </w:rPr>
      </w:pPr>
    </w:p>
    <w:p w:rsidR="009E4150" w:rsidRPr="009E4150" w:rsidRDefault="009E4150" w:rsidP="009E4150">
      <w:pPr>
        <w:jc w:val="both"/>
        <w:rPr>
          <w:lang w:eastAsia="en-US"/>
        </w:rPr>
      </w:pPr>
      <w:r w:rsidRPr="009E4150">
        <w:rPr>
          <w:lang w:eastAsia="en-US"/>
        </w:rPr>
        <w:t>Задание № 2.</w:t>
      </w:r>
    </w:p>
    <w:p w:rsidR="003637EE" w:rsidRDefault="009E4150" w:rsidP="009E4150">
      <w:pPr>
        <w:jc w:val="both"/>
        <w:rPr>
          <w:lang w:eastAsia="en-US"/>
        </w:rPr>
      </w:pPr>
      <w:r w:rsidRPr="009E4150">
        <w:rPr>
          <w:lang w:eastAsia="en-US"/>
        </w:rPr>
        <w:t xml:space="preserve">Как называется отношение работы, совершаемой электрическим полем при перемещении положительного заряда, к значению заряда? </w:t>
      </w:r>
    </w:p>
    <w:p w:rsidR="009E4150" w:rsidRPr="009E4150" w:rsidRDefault="009E4150" w:rsidP="009E4150">
      <w:pPr>
        <w:jc w:val="both"/>
        <w:rPr>
          <w:lang w:eastAsia="en-US"/>
        </w:rPr>
      </w:pPr>
      <w:r w:rsidRPr="009E4150">
        <w:rPr>
          <w:lang w:eastAsia="en-US"/>
        </w:rPr>
        <w:t xml:space="preserve">А.) потенциальная энергия электрического поля; </w:t>
      </w:r>
    </w:p>
    <w:p w:rsidR="003637EE" w:rsidRDefault="009E4150" w:rsidP="009E4150">
      <w:pPr>
        <w:jc w:val="both"/>
        <w:rPr>
          <w:lang w:eastAsia="en-US"/>
        </w:rPr>
      </w:pPr>
      <w:r w:rsidRPr="009E4150">
        <w:rPr>
          <w:lang w:eastAsia="en-US"/>
        </w:rPr>
        <w:t xml:space="preserve">Б.) напряженность электрического поля; </w:t>
      </w:r>
    </w:p>
    <w:p w:rsidR="003637EE" w:rsidRPr="009E4150" w:rsidRDefault="009E4150" w:rsidP="003637EE">
      <w:pPr>
        <w:jc w:val="both"/>
        <w:rPr>
          <w:lang w:eastAsia="en-US"/>
        </w:rPr>
      </w:pPr>
      <w:r w:rsidRPr="009E4150">
        <w:rPr>
          <w:lang w:eastAsia="en-US"/>
        </w:rPr>
        <w:t>В.) электрическое напряжение;</w:t>
      </w:r>
      <w:r w:rsidR="003637EE" w:rsidRPr="003637EE">
        <w:rPr>
          <w:lang w:eastAsia="en-US"/>
        </w:rPr>
        <w:t xml:space="preserve"> </w:t>
      </w:r>
    </w:p>
    <w:p w:rsidR="009E4150" w:rsidRPr="009E4150" w:rsidRDefault="009E4150" w:rsidP="009E4150">
      <w:pPr>
        <w:jc w:val="both"/>
        <w:rPr>
          <w:lang w:eastAsia="en-US"/>
        </w:rPr>
      </w:pPr>
      <w:r w:rsidRPr="009E4150">
        <w:rPr>
          <w:lang w:eastAsia="en-US"/>
        </w:rPr>
        <w:t xml:space="preserve"> Г.) электроемкость.</w:t>
      </w:r>
    </w:p>
    <w:p w:rsidR="009E4150" w:rsidRPr="009E4150" w:rsidRDefault="009E4150" w:rsidP="009E4150">
      <w:pPr>
        <w:jc w:val="both"/>
        <w:rPr>
          <w:lang w:eastAsia="en-US"/>
        </w:rPr>
      </w:pPr>
    </w:p>
    <w:p w:rsidR="009E4150" w:rsidRPr="009E4150" w:rsidRDefault="009E4150" w:rsidP="009E4150">
      <w:pPr>
        <w:jc w:val="both"/>
        <w:rPr>
          <w:lang w:eastAsia="en-US"/>
        </w:rPr>
      </w:pPr>
      <w:r w:rsidRPr="009E4150">
        <w:rPr>
          <w:lang w:eastAsia="en-US"/>
        </w:rPr>
        <w:t xml:space="preserve">Задание № 3. </w:t>
      </w:r>
    </w:p>
    <w:p w:rsidR="009E4150" w:rsidRPr="009E4150" w:rsidRDefault="009E4150" w:rsidP="009E4150">
      <w:pPr>
        <w:rPr>
          <w:sz w:val="28"/>
          <w:szCs w:val="28"/>
        </w:rPr>
      </w:pPr>
      <w:r w:rsidRPr="009E4150">
        <w:t xml:space="preserve">Какое направление принято за направление вектора напряженности электрического поля? </w:t>
      </w:r>
      <w:r w:rsidRPr="009E4150">
        <w:br/>
        <w:t xml:space="preserve">А.) направление вектора силы, действующей на положительный точечный заряд; </w:t>
      </w:r>
      <w:r w:rsidRPr="009E4150">
        <w:br/>
      </w:r>
      <w:r w:rsidRPr="009E4150">
        <w:rPr>
          <w:bCs/>
        </w:rPr>
        <w:t xml:space="preserve">Б.) </w:t>
      </w:r>
      <w:r w:rsidRPr="009E4150">
        <w:t xml:space="preserve">направление вектора силы, действующей </w:t>
      </w:r>
      <w:r w:rsidRPr="009E4150">
        <w:rPr>
          <w:bCs/>
        </w:rPr>
        <w:t xml:space="preserve">на </w:t>
      </w:r>
      <w:r w:rsidRPr="009E4150">
        <w:t xml:space="preserve">отрицательный точечный </w:t>
      </w:r>
      <w:r w:rsidRPr="009E4150">
        <w:rPr>
          <w:bCs/>
        </w:rPr>
        <w:t xml:space="preserve">заряд; </w:t>
      </w:r>
      <w:r w:rsidRPr="009E4150">
        <w:rPr>
          <w:bCs/>
        </w:rPr>
        <w:br/>
        <w:t xml:space="preserve">В.) </w:t>
      </w:r>
      <w:r w:rsidRPr="009E4150">
        <w:t xml:space="preserve">направление вектора скорости положительного точечного заряда; </w:t>
      </w:r>
      <w:r w:rsidRPr="009E4150">
        <w:br/>
        <w:t xml:space="preserve">Г.) направление вектора скорости отрицательного точечного заряда. </w:t>
      </w:r>
      <w:r w:rsidRPr="009E4150">
        <w:rPr>
          <w:sz w:val="28"/>
          <w:szCs w:val="28"/>
        </w:rPr>
        <w:br/>
        <w:t xml:space="preserve"> </w:t>
      </w:r>
    </w:p>
    <w:p w:rsidR="009E4150" w:rsidRPr="009E4150" w:rsidRDefault="009E4150" w:rsidP="009E4150">
      <w:pPr>
        <w:spacing w:after="200"/>
        <w:contextualSpacing/>
        <w:rPr>
          <w:lang w:eastAsia="en-US"/>
        </w:rPr>
      </w:pPr>
      <w:r w:rsidRPr="009E4150">
        <w:rPr>
          <w:lang w:eastAsia="en-US"/>
        </w:rPr>
        <w:t xml:space="preserve">Задание 4. </w:t>
      </w:r>
    </w:p>
    <w:p w:rsidR="009E4150" w:rsidRPr="009E4150" w:rsidRDefault="009E4150" w:rsidP="009E4150">
      <w:pPr>
        <w:rPr>
          <w:sz w:val="28"/>
          <w:szCs w:val="28"/>
        </w:rPr>
      </w:pPr>
      <w:r w:rsidRPr="009E4150">
        <w:rPr>
          <w:sz w:val="28"/>
          <w:szCs w:val="28"/>
        </w:rPr>
        <w:t xml:space="preserve">Какой вид в СИ имеет формула закона Кулона для вакуума? </w:t>
      </w:r>
      <w:r w:rsidRPr="009E4150">
        <w:rPr>
          <w:sz w:val="28"/>
          <w:szCs w:val="28"/>
        </w:rPr>
        <w:br/>
        <w:t xml:space="preserve">А.) </w:t>
      </w:r>
      <w:r w:rsidR="00166600" w:rsidRPr="009E4150">
        <w:rPr>
          <w:noProof/>
          <w:position w:val="-24"/>
          <w:sz w:val="28"/>
          <w:szCs w:val="28"/>
        </w:rPr>
        <w:drawing>
          <wp:inline distT="0" distB="0" distL="0" distR="0">
            <wp:extent cx="685800" cy="400050"/>
            <wp:effectExtent l="0" t="0" r="0" b="0"/>
            <wp:docPr id="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E4150">
        <w:rPr>
          <w:sz w:val="28"/>
          <w:szCs w:val="28"/>
        </w:rPr>
        <w:t xml:space="preserve">;   Б.) </w:t>
      </w:r>
      <w:r w:rsidR="00166600" w:rsidRPr="009E4150">
        <w:rPr>
          <w:noProof/>
          <w:position w:val="-24"/>
          <w:sz w:val="28"/>
          <w:szCs w:val="28"/>
        </w:rPr>
        <w:drawing>
          <wp:inline distT="0" distB="0" distL="0" distR="0">
            <wp:extent cx="552450" cy="400050"/>
            <wp:effectExtent l="0" t="0" r="0" b="0"/>
            <wp:docPr id="2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E4150">
        <w:rPr>
          <w:sz w:val="28"/>
          <w:szCs w:val="28"/>
        </w:rPr>
        <w:t xml:space="preserve">;   В.) </w:t>
      </w:r>
      <w:r w:rsidR="00166600" w:rsidRPr="009E4150">
        <w:rPr>
          <w:noProof/>
          <w:position w:val="-24"/>
          <w:sz w:val="28"/>
          <w:szCs w:val="28"/>
        </w:rPr>
        <w:drawing>
          <wp:inline distT="0" distB="0" distL="0" distR="0">
            <wp:extent cx="552450" cy="400050"/>
            <wp:effectExtent l="0" t="0" r="0" b="0"/>
            <wp:docPr id="3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E4150">
        <w:rPr>
          <w:sz w:val="28"/>
          <w:szCs w:val="28"/>
        </w:rPr>
        <w:t xml:space="preserve">;   Г.) </w:t>
      </w:r>
      <w:r w:rsidR="00166600" w:rsidRPr="009E4150">
        <w:rPr>
          <w:noProof/>
          <w:position w:val="-24"/>
          <w:sz w:val="28"/>
          <w:szCs w:val="28"/>
        </w:rPr>
        <w:drawing>
          <wp:inline distT="0" distB="0" distL="0" distR="0">
            <wp:extent cx="666750" cy="400050"/>
            <wp:effectExtent l="0" t="0" r="0" b="0"/>
            <wp:docPr id="4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E4150">
        <w:rPr>
          <w:sz w:val="28"/>
          <w:szCs w:val="28"/>
        </w:rPr>
        <w:t>.</w:t>
      </w:r>
    </w:p>
    <w:p w:rsidR="009E4150" w:rsidRPr="009E4150" w:rsidRDefault="009E4150" w:rsidP="009E4150">
      <w:pPr>
        <w:jc w:val="both"/>
        <w:rPr>
          <w:lang w:eastAsia="en-US"/>
        </w:rPr>
      </w:pPr>
    </w:p>
    <w:p w:rsidR="009E4150" w:rsidRPr="009E4150" w:rsidRDefault="009E4150" w:rsidP="009E4150">
      <w:pPr>
        <w:jc w:val="both"/>
        <w:rPr>
          <w:lang w:eastAsia="en-US"/>
        </w:rPr>
      </w:pPr>
      <w:r w:rsidRPr="009E4150">
        <w:rPr>
          <w:lang w:eastAsia="en-US"/>
        </w:rPr>
        <w:t>Задание № 5.</w:t>
      </w:r>
    </w:p>
    <w:p w:rsidR="009E4150" w:rsidRPr="009E4150" w:rsidRDefault="009E4150" w:rsidP="009E4150">
      <w:pPr>
        <w:spacing w:after="160" w:line="259" w:lineRule="auto"/>
        <w:rPr>
          <w:rFonts w:eastAsia="Calibri"/>
          <w:lang w:eastAsia="en-US"/>
        </w:rPr>
      </w:pPr>
      <w:r w:rsidRPr="009E4150">
        <w:rPr>
          <w:rFonts w:eastAsia="Calibri"/>
          <w:lang w:eastAsia="en-US"/>
        </w:rPr>
        <w:t xml:space="preserve">Могут ли силовые линии пересекаться? </w:t>
      </w:r>
    </w:p>
    <w:p w:rsidR="009E4150" w:rsidRPr="009E4150" w:rsidRDefault="009E4150" w:rsidP="009E4150">
      <w:pPr>
        <w:spacing w:after="160" w:line="259" w:lineRule="auto"/>
        <w:rPr>
          <w:rFonts w:eastAsia="Calibri"/>
          <w:lang w:eastAsia="en-US"/>
        </w:rPr>
      </w:pPr>
      <w:r w:rsidRPr="009E4150">
        <w:rPr>
          <w:rFonts w:eastAsia="Calibri"/>
          <w:lang w:eastAsia="en-US"/>
        </w:rPr>
        <w:t>А.) могут;    Б.) не могут;    В.) это зависит от конфигурации поля.</w:t>
      </w:r>
    </w:p>
    <w:p w:rsidR="00F02036" w:rsidRDefault="00F02036" w:rsidP="00F02036">
      <w:pPr>
        <w:ind w:firstLine="709"/>
        <w:jc w:val="center"/>
        <w:rPr>
          <w:lang w:eastAsia="en-US"/>
        </w:rPr>
      </w:pPr>
    </w:p>
    <w:p w:rsidR="00F02036" w:rsidRPr="00832506" w:rsidRDefault="00F02036" w:rsidP="00F02036">
      <w:pPr>
        <w:ind w:firstLine="709"/>
        <w:jc w:val="center"/>
        <w:rPr>
          <w:lang w:eastAsia="en-US"/>
        </w:rPr>
      </w:pPr>
      <w:r w:rsidRPr="00832506">
        <w:rPr>
          <w:lang w:eastAsia="en-US"/>
        </w:rPr>
        <w:t>Перечень заданий открытого типа</w:t>
      </w:r>
    </w:p>
    <w:p w:rsidR="009E4150" w:rsidRPr="003E4E41" w:rsidRDefault="009E4150" w:rsidP="009E4150">
      <w:pPr>
        <w:jc w:val="both"/>
      </w:pPr>
    </w:p>
    <w:p w:rsidR="009E4150" w:rsidRPr="007C7CB6" w:rsidRDefault="009E4150" w:rsidP="009E4150">
      <w:pPr>
        <w:jc w:val="both"/>
      </w:pPr>
      <w:r w:rsidRPr="003E4E41">
        <w:t>Задание</w:t>
      </w:r>
      <w:r>
        <w:t xml:space="preserve"> </w:t>
      </w:r>
      <w:r w:rsidRPr="003E4E41">
        <w:t>№</w:t>
      </w:r>
      <w:r>
        <w:t xml:space="preserve"> </w:t>
      </w:r>
      <w:r w:rsidRPr="003E4E41">
        <w:t>1.</w:t>
      </w:r>
    </w:p>
    <w:p w:rsidR="009E4150" w:rsidRPr="007C7CB6" w:rsidRDefault="009E4150" w:rsidP="009E4150">
      <w:pPr>
        <w:jc w:val="both"/>
        <w:rPr>
          <w:color w:val="000000"/>
        </w:rPr>
      </w:pPr>
      <w:r w:rsidRPr="007C7CB6">
        <w:rPr>
          <w:color w:val="000000"/>
        </w:rPr>
        <w:t>Область</w:t>
      </w:r>
      <w:r>
        <w:rPr>
          <w:color w:val="000000"/>
        </w:rPr>
        <w:t xml:space="preserve"> </w:t>
      </w:r>
      <w:r w:rsidRPr="007C7CB6">
        <w:rPr>
          <w:color w:val="000000"/>
        </w:rPr>
        <w:t>науки</w:t>
      </w:r>
      <w:r>
        <w:rPr>
          <w:color w:val="000000"/>
        </w:rPr>
        <w:t xml:space="preserve"> </w:t>
      </w:r>
      <w:r w:rsidRPr="007C7CB6">
        <w:rPr>
          <w:color w:val="000000"/>
        </w:rPr>
        <w:t>и</w:t>
      </w:r>
      <w:r>
        <w:rPr>
          <w:color w:val="000000"/>
        </w:rPr>
        <w:t xml:space="preserve"> </w:t>
      </w:r>
      <w:r w:rsidRPr="007C7CB6">
        <w:rPr>
          <w:color w:val="000000"/>
        </w:rPr>
        <w:t>техники,</w:t>
      </w:r>
      <w:r>
        <w:rPr>
          <w:color w:val="000000"/>
        </w:rPr>
        <w:t xml:space="preserve"> </w:t>
      </w:r>
      <w:r w:rsidRPr="007C7CB6">
        <w:rPr>
          <w:color w:val="000000"/>
        </w:rPr>
        <w:t>изучающая</w:t>
      </w:r>
      <w:r>
        <w:rPr>
          <w:color w:val="000000"/>
        </w:rPr>
        <w:t xml:space="preserve"> </w:t>
      </w:r>
      <w:r w:rsidRPr="007C7CB6">
        <w:rPr>
          <w:color w:val="000000"/>
        </w:rPr>
        <w:t>электрические</w:t>
      </w:r>
      <w:r>
        <w:rPr>
          <w:color w:val="000000"/>
        </w:rPr>
        <w:t xml:space="preserve"> </w:t>
      </w:r>
      <w:r w:rsidRPr="007C7CB6">
        <w:rPr>
          <w:color w:val="000000"/>
        </w:rPr>
        <w:t>и</w:t>
      </w:r>
      <w:r>
        <w:rPr>
          <w:color w:val="000000"/>
        </w:rPr>
        <w:t xml:space="preserve"> </w:t>
      </w:r>
      <w:r w:rsidRPr="007C7CB6">
        <w:rPr>
          <w:color w:val="000000"/>
        </w:rPr>
        <w:t>магнитные</w:t>
      </w:r>
      <w:r>
        <w:rPr>
          <w:color w:val="000000"/>
        </w:rPr>
        <w:t xml:space="preserve"> </w:t>
      </w:r>
      <w:r w:rsidRPr="007C7CB6">
        <w:rPr>
          <w:color w:val="000000"/>
        </w:rPr>
        <w:t>явления</w:t>
      </w:r>
      <w:r>
        <w:rPr>
          <w:color w:val="000000"/>
        </w:rPr>
        <w:t xml:space="preserve"> </w:t>
      </w:r>
      <w:r w:rsidRPr="007C7CB6">
        <w:rPr>
          <w:color w:val="000000"/>
        </w:rPr>
        <w:t>и</w:t>
      </w:r>
      <w:r>
        <w:rPr>
          <w:color w:val="000000"/>
        </w:rPr>
        <w:t xml:space="preserve"> </w:t>
      </w:r>
      <w:r w:rsidRPr="007C7CB6">
        <w:rPr>
          <w:color w:val="000000"/>
        </w:rPr>
        <w:t>их</w:t>
      </w:r>
      <w:r>
        <w:rPr>
          <w:color w:val="000000"/>
        </w:rPr>
        <w:t xml:space="preserve"> </w:t>
      </w:r>
      <w:r w:rsidRPr="007C7CB6">
        <w:rPr>
          <w:color w:val="000000"/>
        </w:rPr>
        <w:t>использование</w:t>
      </w:r>
      <w:r>
        <w:rPr>
          <w:color w:val="000000"/>
        </w:rPr>
        <w:t xml:space="preserve"> </w:t>
      </w:r>
      <w:r w:rsidRPr="007C7CB6">
        <w:rPr>
          <w:color w:val="000000"/>
        </w:rPr>
        <w:t>в</w:t>
      </w:r>
      <w:r>
        <w:rPr>
          <w:color w:val="000000"/>
        </w:rPr>
        <w:t xml:space="preserve"> </w:t>
      </w:r>
      <w:r w:rsidRPr="007C7CB6">
        <w:rPr>
          <w:color w:val="000000"/>
        </w:rPr>
        <w:t>практических</w:t>
      </w:r>
      <w:r>
        <w:rPr>
          <w:color w:val="000000"/>
        </w:rPr>
        <w:t xml:space="preserve"> </w:t>
      </w:r>
      <w:r w:rsidRPr="007C7CB6">
        <w:rPr>
          <w:color w:val="000000"/>
        </w:rPr>
        <w:t>целях</w:t>
      </w:r>
      <w:r>
        <w:rPr>
          <w:color w:val="000000"/>
        </w:rPr>
        <w:t xml:space="preserve"> </w:t>
      </w:r>
      <w:r w:rsidRPr="007C7CB6">
        <w:rPr>
          <w:color w:val="000000"/>
        </w:rPr>
        <w:t>получения,</w:t>
      </w:r>
      <w:r>
        <w:rPr>
          <w:color w:val="000000"/>
        </w:rPr>
        <w:t xml:space="preserve"> </w:t>
      </w:r>
      <w:r w:rsidRPr="007C7CB6">
        <w:rPr>
          <w:color w:val="000000"/>
        </w:rPr>
        <w:t>преобразования,</w:t>
      </w:r>
      <w:r>
        <w:rPr>
          <w:color w:val="000000"/>
        </w:rPr>
        <w:t xml:space="preserve"> </w:t>
      </w:r>
      <w:r w:rsidRPr="007C7CB6">
        <w:rPr>
          <w:color w:val="000000"/>
        </w:rPr>
        <w:t>передачи</w:t>
      </w:r>
      <w:r>
        <w:rPr>
          <w:color w:val="000000"/>
        </w:rPr>
        <w:t xml:space="preserve"> </w:t>
      </w:r>
      <w:r w:rsidRPr="007C7CB6">
        <w:rPr>
          <w:color w:val="000000"/>
        </w:rPr>
        <w:t>и</w:t>
      </w:r>
      <w:r>
        <w:rPr>
          <w:color w:val="000000"/>
        </w:rPr>
        <w:t xml:space="preserve"> </w:t>
      </w:r>
      <w:r w:rsidRPr="007C7CB6">
        <w:rPr>
          <w:color w:val="000000"/>
        </w:rPr>
        <w:t>потребления</w:t>
      </w:r>
      <w:r>
        <w:rPr>
          <w:color w:val="000000"/>
        </w:rPr>
        <w:t xml:space="preserve"> </w:t>
      </w:r>
      <w:r w:rsidRPr="007C7CB6">
        <w:rPr>
          <w:color w:val="000000"/>
        </w:rPr>
        <w:t>электрической</w:t>
      </w:r>
      <w:r>
        <w:rPr>
          <w:color w:val="000000"/>
        </w:rPr>
        <w:t xml:space="preserve"> </w:t>
      </w:r>
      <w:r w:rsidRPr="007C7CB6">
        <w:rPr>
          <w:color w:val="000000"/>
        </w:rPr>
        <w:t>энергии?</w:t>
      </w:r>
    </w:p>
    <w:p w:rsidR="009E4150" w:rsidRPr="003E4E41" w:rsidRDefault="009E4150" w:rsidP="009E4150">
      <w:pPr>
        <w:jc w:val="both"/>
      </w:pPr>
    </w:p>
    <w:p w:rsidR="009E4150" w:rsidRPr="007C7CB6" w:rsidRDefault="009E4150" w:rsidP="009E4150">
      <w:pPr>
        <w:jc w:val="both"/>
      </w:pPr>
      <w:r w:rsidRPr="003E4E41">
        <w:t>Задание</w:t>
      </w:r>
      <w:r>
        <w:t xml:space="preserve"> </w:t>
      </w:r>
      <w:r w:rsidRPr="003E4E41">
        <w:t>№</w:t>
      </w:r>
      <w:r>
        <w:t xml:space="preserve"> </w:t>
      </w:r>
      <w:r w:rsidRPr="003E4E41">
        <w:t>2.</w:t>
      </w:r>
    </w:p>
    <w:p w:rsidR="009E4150" w:rsidRPr="003E4E41" w:rsidRDefault="009E4150" w:rsidP="009E4150">
      <w:pPr>
        <w:jc w:val="both"/>
      </w:pPr>
      <w:r w:rsidRPr="007C7CB6">
        <w:rPr>
          <w:color w:val="000000"/>
        </w:rPr>
        <w:t>Одна</w:t>
      </w:r>
      <w:r>
        <w:rPr>
          <w:color w:val="000000"/>
        </w:rPr>
        <w:t xml:space="preserve"> </w:t>
      </w:r>
      <w:r w:rsidRPr="007C7CB6">
        <w:rPr>
          <w:color w:val="000000"/>
        </w:rPr>
        <w:t>из</w:t>
      </w:r>
      <w:r>
        <w:rPr>
          <w:color w:val="000000"/>
        </w:rPr>
        <w:t xml:space="preserve"> </w:t>
      </w:r>
      <w:r w:rsidRPr="007C7CB6">
        <w:rPr>
          <w:color w:val="000000"/>
        </w:rPr>
        <w:t>форм</w:t>
      </w:r>
      <w:r>
        <w:rPr>
          <w:color w:val="000000"/>
        </w:rPr>
        <w:t xml:space="preserve"> </w:t>
      </w:r>
      <w:r w:rsidRPr="007C7CB6">
        <w:rPr>
          <w:color w:val="000000"/>
        </w:rPr>
        <w:t>электромагнитного</w:t>
      </w:r>
      <w:r>
        <w:rPr>
          <w:color w:val="000000"/>
        </w:rPr>
        <w:t xml:space="preserve"> </w:t>
      </w:r>
      <w:r w:rsidRPr="007C7CB6">
        <w:rPr>
          <w:color w:val="000000"/>
        </w:rPr>
        <w:t>поля.</w:t>
      </w:r>
      <w:r>
        <w:rPr>
          <w:color w:val="000000"/>
        </w:rPr>
        <w:t xml:space="preserve"> </w:t>
      </w:r>
      <w:r w:rsidRPr="007C7CB6">
        <w:rPr>
          <w:color w:val="000000"/>
        </w:rPr>
        <w:t>Оно</w:t>
      </w:r>
      <w:r>
        <w:rPr>
          <w:color w:val="000000"/>
        </w:rPr>
        <w:t xml:space="preserve"> </w:t>
      </w:r>
      <w:r w:rsidRPr="007C7CB6">
        <w:rPr>
          <w:color w:val="000000"/>
        </w:rPr>
        <w:t>создается</w:t>
      </w:r>
      <w:r>
        <w:rPr>
          <w:color w:val="000000"/>
        </w:rPr>
        <w:t xml:space="preserve"> </w:t>
      </w:r>
      <w:r w:rsidRPr="007C7CB6">
        <w:rPr>
          <w:color w:val="000000"/>
        </w:rPr>
        <w:t>движущимися</w:t>
      </w:r>
      <w:r>
        <w:rPr>
          <w:color w:val="000000"/>
        </w:rPr>
        <w:t xml:space="preserve"> </w:t>
      </w:r>
      <w:r w:rsidRPr="007C7CB6">
        <w:rPr>
          <w:color w:val="000000"/>
        </w:rPr>
        <w:t>электрическими</w:t>
      </w:r>
      <w:r>
        <w:rPr>
          <w:color w:val="000000"/>
        </w:rPr>
        <w:t xml:space="preserve"> </w:t>
      </w:r>
      <w:r w:rsidRPr="007C7CB6">
        <w:rPr>
          <w:color w:val="000000"/>
        </w:rPr>
        <w:t>зарядами</w:t>
      </w:r>
      <w:r>
        <w:rPr>
          <w:color w:val="000000"/>
        </w:rPr>
        <w:t xml:space="preserve"> </w:t>
      </w:r>
      <w:r w:rsidRPr="007C7CB6">
        <w:rPr>
          <w:color w:val="000000"/>
        </w:rPr>
        <w:t>и</w:t>
      </w:r>
      <w:r>
        <w:rPr>
          <w:color w:val="000000"/>
        </w:rPr>
        <w:t xml:space="preserve"> </w:t>
      </w:r>
      <w:r w:rsidRPr="007C7CB6">
        <w:rPr>
          <w:color w:val="000000"/>
        </w:rPr>
        <w:t>спиновыми</w:t>
      </w:r>
      <w:r>
        <w:rPr>
          <w:color w:val="000000"/>
        </w:rPr>
        <w:t xml:space="preserve"> </w:t>
      </w:r>
      <w:r w:rsidRPr="007C7CB6">
        <w:rPr>
          <w:color w:val="000000"/>
        </w:rPr>
        <w:t>магнитными</w:t>
      </w:r>
      <w:r>
        <w:rPr>
          <w:color w:val="000000"/>
        </w:rPr>
        <w:t xml:space="preserve"> </w:t>
      </w:r>
      <w:r w:rsidRPr="007C7CB6">
        <w:rPr>
          <w:color w:val="000000"/>
        </w:rPr>
        <w:t>моментами</w:t>
      </w:r>
      <w:r>
        <w:rPr>
          <w:color w:val="000000"/>
        </w:rPr>
        <w:t xml:space="preserve"> </w:t>
      </w:r>
      <w:r w:rsidRPr="007C7CB6">
        <w:rPr>
          <w:color w:val="000000"/>
        </w:rPr>
        <w:t>(момент</w:t>
      </w:r>
      <w:r>
        <w:rPr>
          <w:color w:val="000000"/>
        </w:rPr>
        <w:t xml:space="preserve"> </w:t>
      </w:r>
      <w:r w:rsidRPr="007C7CB6">
        <w:rPr>
          <w:color w:val="000000"/>
        </w:rPr>
        <w:t>количества</w:t>
      </w:r>
      <w:r>
        <w:rPr>
          <w:color w:val="000000"/>
        </w:rPr>
        <w:t xml:space="preserve"> </w:t>
      </w:r>
      <w:r w:rsidRPr="007C7CB6">
        <w:rPr>
          <w:color w:val="000000"/>
        </w:rPr>
        <w:t>движения</w:t>
      </w:r>
      <w:r>
        <w:rPr>
          <w:color w:val="000000"/>
        </w:rPr>
        <w:t xml:space="preserve"> </w:t>
      </w:r>
      <w:r w:rsidRPr="007C7CB6">
        <w:rPr>
          <w:color w:val="000000"/>
        </w:rPr>
        <w:t>микрочастиц)</w:t>
      </w:r>
      <w:r>
        <w:rPr>
          <w:color w:val="000000"/>
        </w:rPr>
        <w:t xml:space="preserve"> </w:t>
      </w:r>
      <w:r w:rsidRPr="007C7CB6">
        <w:rPr>
          <w:color w:val="000000"/>
        </w:rPr>
        <w:t>атомных</w:t>
      </w:r>
      <w:r>
        <w:rPr>
          <w:color w:val="000000"/>
        </w:rPr>
        <w:t xml:space="preserve"> </w:t>
      </w:r>
      <w:r w:rsidRPr="007C7CB6">
        <w:rPr>
          <w:color w:val="000000"/>
        </w:rPr>
        <w:t>носителей</w:t>
      </w:r>
      <w:r>
        <w:rPr>
          <w:color w:val="000000"/>
        </w:rPr>
        <w:t xml:space="preserve"> </w:t>
      </w:r>
      <w:r w:rsidRPr="007C7CB6">
        <w:rPr>
          <w:color w:val="000000"/>
        </w:rPr>
        <w:t>магнетизма.</w:t>
      </w:r>
    </w:p>
    <w:p w:rsidR="009E4150" w:rsidRPr="007C7CB6" w:rsidRDefault="009E4150" w:rsidP="009E4150">
      <w:pPr>
        <w:jc w:val="both"/>
      </w:pPr>
    </w:p>
    <w:p w:rsidR="009E4150" w:rsidRPr="007C7CB6" w:rsidRDefault="009E4150" w:rsidP="009E4150">
      <w:pPr>
        <w:jc w:val="both"/>
      </w:pPr>
      <w:r w:rsidRPr="003E4E41">
        <w:t>Задание</w:t>
      </w:r>
      <w:r>
        <w:t xml:space="preserve"> </w:t>
      </w:r>
      <w:r w:rsidRPr="003E4E41">
        <w:t>№</w:t>
      </w:r>
      <w:r>
        <w:t xml:space="preserve"> </w:t>
      </w:r>
      <w:r w:rsidRPr="003E4E41">
        <w:t>3.</w:t>
      </w:r>
    </w:p>
    <w:p w:rsidR="009E4150" w:rsidRPr="003E4E41" w:rsidRDefault="009E4150" w:rsidP="009E4150">
      <w:pPr>
        <w:jc w:val="both"/>
      </w:pPr>
      <w:r>
        <w:rPr>
          <w:color w:val="000000"/>
        </w:rPr>
        <w:t>Ч</w:t>
      </w:r>
      <w:r w:rsidRPr="007C7CB6">
        <w:rPr>
          <w:color w:val="000000"/>
        </w:rPr>
        <w:t>астная</w:t>
      </w:r>
      <w:r>
        <w:rPr>
          <w:color w:val="000000"/>
        </w:rPr>
        <w:t xml:space="preserve"> </w:t>
      </w:r>
      <w:r w:rsidRPr="007C7CB6">
        <w:rPr>
          <w:color w:val="000000"/>
        </w:rPr>
        <w:t>форма</w:t>
      </w:r>
      <w:r>
        <w:rPr>
          <w:color w:val="000000"/>
        </w:rPr>
        <w:t xml:space="preserve"> </w:t>
      </w:r>
      <w:r w:rsidRPr="007C7CB6">
        <w:rPr>
          <w:color w:val="000000"/>
        </w:rPr>
        <w:t>проявления</w:t>
      </w:r>
      <w:r>
        <w:rPr>
          <w:color w:val="000000"/>
        </w:rPr>
        <w:t xml:space="preserve"> </w:t>
      </w:r>
      <w:r w:rsidRPr="007C7CB6">
        <w:rPr>
          <w:color w:val="000000"/>
        </w:rPr>
        <w:t>электромагнитного</w:t>
      </w:r>
      <w:r>
        <w:rPr>
          <w:color w:val="000000"/>
        </w:rPr>
        <w:t xml:space="preserve"> </w:t>
      </w:r>
      <w:r w:rsidRPr="007C7CB6">
        <w:rPr>
          <w:color w:val="000000"/>
        </w:rPr>
        <w:t>поля.</w:t>
      </w:r>
      <w:r>
        <w:rPr>
          <w:color w:val="000000"/>
        </w:rPr>
        <w:t xml:space="preserve"> </w:t>
      </w:r>
      <w:r w:rsidRPr="007C7CB6">
        <w:rPr>
          <w:color w:val="000000"/>
        </w:rPr>
        <w:t>Оно</w:t>
      </w:r>
      <w:r>
        <w:rPr>
          <w:color w:val="000000"/>
        </w:rPr>
        <w:t xml:space="preserve"> </w:t>
      </w:r>
      <w:r w:rsidRPr="007C7CB6">
        <w:rPr>
          <w:color w:val="000000"/>
        </w:rPr>
        <w:t>создаётся</w:t>
      </w:r>
      <w:r>
        <w:rPr>
          <w:color w:val="000000"/>
        </w:rPr>
        <w:t xml:space="preserve"> </w:t>
      </w:r>
      <w:r w:rsidRPr="007C7CB6">
        <w:rPr>
          <w:color w:val="000000"/>
        </w:rPr>
        <w:t>электрическими</w:t>
      </w:r>
      <w:r>
        <w:rPr>
          <w:color w:val="000000"/>
        </w:rPr>
        <w:t xml:space="preserve"> </w:t>
      </w:r>
      <w:r w:rsidRPr="007C7CB6">
        <w:rPr>
          <w:color w:val="000000"/>
        </w:rPr>
        <w:t>зарядами</w:t>
      </w:r>
      <w:r>
        <w:rPr>
          <w:color w:val="000000"/>
        </w:rPr>
        <w:t xml:space="preserve"> </w:t>
      </w:r>
      <w:r w:rsidRPr="007C7CB6">
        <w:rPr>
          <w:color w:val="000000"/>
        </w:rPr>
        <w:t>или</w:t>
      </w:r>
      <w:r>
        <w:rPr>
          <w:color w:val="000000"/>
        </w:rPr>
        <w:t xml:space="preserve"> </w:t>
      </w:r>
      <w:r w:rsidRPr="007C7CB6">
        <w:rPr>
          <w:color w:val="000000"/>
        </w:rPr>
        <w:t>переменным</w:t>
      </w:r>
      <w:r>
        <w:rPr>
          <w:color w:val="000000"/>
        </w:rPr>
        <w:t xml:space="preserve"> </w:t>
      </w:r>
      <w:r w:rsidRPr="007C7CB6">
        <w:rPr>
          <w:color w:val="000000"/>
        </w:rPr>
        <w:t>магнитным</w:t>
      </w:r>
      <w:r>
        <w:rPr>
          <w:color w:val="000000"/>
        </w:rPr>
        <w:t xml:space="preserve"> </w:t>
      </w:r>
      <w:r w:rsidRPr="007C7CB6">
        <w:rPr>
          <w:color w:val="000000"/>
        </w:rPr>
        <w:t>полем.</w:t>
      </w:r>
    </w:p>
    <w:p w:rsidR="009E4150" w:rsidRDefault="009E4150" w:rsidP="009E4150">
      <w:pPr>
        <w:jc w:val="both"/>
      </w:pPr>
    </w:p>
    <w:p w:rsidR="009E4150" w:rsidRPr="007C7CB6" w:rsidRDefault="009E4150" w:rsidP="009E4150">
      <w:pPr>
        <w:jc w:val="both"/>
      </w:pPr>
      <w:r w:rsidRPr="003E4E41">
        <w:t>Задание</w:t>
      </w:r>
      <w:r>
        <w:t xml:space="preserve"> </w:t>
      </w:r>
      <w:r w:rsidRPr="003E4E41">
        <w:t>№</w:t>
      </w:r>
      <w:r>
        <w:t xml:space="preserve"> </w:t>
      </w:r>
      <w:r w:rsidRPr="003E4E41">
        <w:t>4.</w:t>
      </w:r>
    </w:p>
    <w:p w:rsidR="009E4150" w:rsidRPr="003E4E41" w:rsidRDefault="009E4150" w:rsidP="009E4150">
      <w:pPr>
        <w:jc w:val="both"/>
      </w:pPr>
      <w:r>
        <w:rPr>
          <w:color w:val="000000"/>
        </w:rPr>
        <w:t>Н</w:t>
      </w:r>
      <w:r w:rsidRPr="007C7CB6">
        <w:rPr>
          <w:color w:val="000000"/>
        </w:rPr>
        <w:t>аправленное</w:t>
      </w:r>
      <w:r>
        <w:rPr>
          <w:color w:val="000000"/>
        </w:rPr>
        <w:t xml:space="preserve"> </w:t>
      </w:r>
      <w:r w:rsidRPr="007C7CB6">
        <w:rPr>
          <w:color w:val="000000"/>
        </w:rPr>
        <w:t>движение</w:t>
      </w:r>
      <w:r>
        <w:rPr>
          <w:color w:val="000000"/>
        </w:rPr>
        <w:t xml:space="preserve"> </w:t>
      </w:r>
      <w:r w:rsidRPr="007C7CB6">
        <w:rPr>
          <w:color w:val="000000"/>
        </w:rPr>
        <w:t>электрических</w:t>
      </w:r>
      <w:r>
        <w:rPr>
          <w:color w:val="000000"/>
        </w:rPr>
        <w:t xml:space="preserve"> </w:t>
      </w:r>
      <w:r w:rsidRPr="007C7CB6">
        <w:rPr>
          <w:color w:val="000000"/>
        </w:rPr>
        <w:t>зарядов</w:t>
      </w:r>
      <w:r>
        <w:rPr>
          <w:color w:val="000000"/>
        </w:rPr>
        <w:t xml:space="preserve"> </w:t>
      </w:r>
      <w:r w:rsidRPr="007C7CB6">
        <w:rPr>
          <w:color w:val="000000"/>
        </w:rPr>
        <w:t>в</w:t>
      </w:r>
      <w:r>
        <w:rPr>
          <w:color w:val="000000"/>
        </w:rPr>
        <w:t xml:space="preserve"> </w:t>
      </w:r>
      <w:r w:rsidRPr="007C7CB6">
        <w:rPr>
          <w:color w:val="000000"/>
        </w:rPr>
        <w:t>веществе</w:t>
      </w:r>
      <w:r>
        <w:rPr>
          <w:color w:val="000000"/>
        </w:rPr>
        <w:t xml:space="preserve"> </w:t>
      </w:r>
      <w:r w:rsidRPr="007C7CB6">
        <w:rPr>
          <w:color w:val="000000"/>
        </w:rPr>
        <w:t>или</w:t>
      </w:r>
      <w:r>
        <w:rPr>
          <w:color w:val="000000"/>
        </w:rPr>
        <w:t xml:space="preserve"> </w:t>
      </w:r>
      <w:r w:rsidRPr="007C7CB6">
        <w:rPr>
          <w:color w:val="000000"/>
        </w:rPr>
        <w:t>вакууме</w:t>
      </w:r>
      <w:r>
        <w:rPr>
          <w:color w:val="000000"/>
        </w:rPr>
        <w:t xml:space="preserve"> </w:t>
      </w:r>
      <w:r w:rsidRPr="007C7CB6">
        <w:rPr>
          <w:color w:val="000000"/>
        </w:rPr>
        <w:t>под</w:t>
      </w:r>
      <w:r>
        <w:rPr>
          <w:color w:val="000000"/>
        </w:rPr>
        <w:t xml:space="preserve"> </w:t>
      </w:r>
      <w:r w:rsidRPr="007C7CB6">
        <w:rPr>
          <w:color w:val="000000"/>
        </w:rPr>
        <w:t>воздействием</w:t>
      </w:r>
      <w:r>
        <w:rPr>
          <w:color w:val="000000"/>
        </w:rPr>
        <w:t xml:space="preserve"> </w:t>
      </w:r>
      <w:r w:rsidRPr="007C7CB6">
        <w:rPr>
          <w:color w:val="000000"/>
        </w:rPr>
        <w:t>электрического</w:t>
      </w:r>
      <w:r>
        <w:rPr>
          <w:color w:val="000000"/>
        </w:rPr>
        <w:t xml:space="preserve"> </w:t>
      </w:r>
      <w:r w:rsidRPr="007C7CB6">
        <w:rPr>
          <w:color w:val="000000"/>
        </w:rPr>
        <w:t>поля.</w:t>
      </w:r>
    </w:p>
    <w:p w:rsidR="009E4150" w:rsidRDefault="009E4150" w:rsidP="009E4150">
      <w:pPr>
        <w:jc w:val="both"/>
      </w:pPr>
    </w:p>
    <w:p w:rsidR="009E4150" w:rsidRPr="007C7CB6" w:rsidRDefault="009E4150" w:rsidP="009E4150">
      <w:pPr>
        <w:jc w:val="both"/>
      </w:pPr>
      <w:r w:rsidRPr="003E4E41">
        <w:t>Задание</w:t>
      </w:r>
      <w:r>
        <w:t xml:space="preserve"> </w:t>
      </w:r>
      <w:r w:rsidRPr="003E4E41">
        <w:t>№</w:t>
      </w:r>
      <w:r>
        <w:t xml:space="preserve"> </w:t>
      </w:r>
      <w:r w:rsidRPr="003E4E41">
        <w:t>5.</w:t>
      </w:r>
    </w:p>
    <w:p w:rsidR="009E4150" w:rsidRPr="003E4E41" w:rsidRDefault="009E4150" w:rsidP="009E4150">
      <w:pPr>
        <w:jc w:val="both"/>
      </w:pPr>
      <w:r w:rsidRPr="007C7CB6">
        <w:t>Сила,</w:t>
      </w:r>
      <w:r>
        <w:t xml:space="preserve"> </w:t>
      </w:r>
      <w:r w:rsidRPr="007C7CB6">
        <w:t>способная</w:t>
      </w:r>
      <w:r>
        <w:t xml:space="preserve"> </w:t>
      </w:r>
      <w:r w:rsidRPr="007C7CB6">
        <w:t>совершать</w:t>
      </w:r>
      <w:r>
        <w:t xml:space="preserve"> </w:t>
      </w:r>
      <w:r w:rsidRPr="007C7CB6">
        <w:t>работу</w:t>
      </w:r>
      <w:r>
        <w:t xml:space="preserve"> </w:t>
      </w:r>
      <w:r w:rsidRPr="007C7CB6">
        <w:t>по</w:t>
      </w:r>
      <w:r>
        <w:t xml:space="preserve"> </w:t>
      </w:r>
      <w:r w:rsidRPr="007C7CB6">
        <w:t>перемещению</w:t>
      </w:r>
      <w:r>
        <w:t xml:space="preserve"> </w:t>
      </w:r>
      <w:r w:rsidRPr="007C7CB6">
        <w:t>в</w:t>
      </w:r>
      <w:r>
        <w:t xml:space="preserve"> </w:t>
      </w:r>
      <w:r w:rsidRPr="007C7CB6">
        <w:t>электрической</w:t>
      </w:r>
      <w:r>
        <w:t xml:space="preserve"> </w:t>
      </w:r>
      <w:r w:rsidRPr="007C7CB6">
        <w:t>цепи</w:t>
      </w:r>
      <w:r>
        <w:t xml:space="preserve"> </w:t>
      </w:r>
      <w:r w:rsidRPr="007C7CB6">
        <w:t>электрических</w:t>
      </w:r>
      <w:r>
        <w:t xml:space="preserve"> </w:t>
      </w:r>
      <w:r w:rsidRPr="007C7CB6">
        <w:t>зарядов</w:t>
      </w:r>
    </w:p>
    <w:p w:rsidR="009E4150" w:rsidRDefault="009E4150" w:rsidP="009E4150">
      <w:pPr>
        <w:jc w:val="both"/>
      </w:pPr>
    </w:p>
    <w:p w:rsidR="009E4150" w:rsidRPr="007C7CB6" w:rsidRDefault="009E4150" w:rsidP="009E4150">
      <w:pPr>
        <w:jc w:val="both"/>
      </w:pPr>
      <w:r w:rsidRPr="003E4E41">
        <w:t>Задание</w:t>
      </w:r>
      <w:r>
        <w:t xml:space="preserve"> </w:t>
      </w:r>
      <w:r w:rsidRPr="003E4E41">
        <w:t>№6</w:t>
      </w:r>
    </w:p>
    <w:p w:rsidR="009E4150" w:rsidRPr="003E4E41" w:rsidRDefault="009E4150" w:rsidP="009E4150">
      <w:pPr>
        <w:jc w:val="both"/>
      </w:pPr>
      <w:r>
        <w:t>В</w:t>
      </w:r>
      <w:r w:rsidRPr="007C7CB6">
        <w:t>ещества</w:t>
      </w:r>
      <w:r>
        <w:t xml:space="preserve"> </w:t>
      </w:r>
      <w:r w:rsidRPr="007C7CB6">
        <w:t>практически</w:t>
      </w:r>
      <w:r>
        <w:t xml:space="preserve"> </w:t>
      </w:r>
      <w:r w:rsidRPr="007C7CB6">
        <w:t>не</w:t>
      </w:r>
      <w:r>
        <w:t xml:space="preserve"> </w:t>
      </w:r>
      <w:r w:rsidRPr="007C7CB6">
        <w:t>проводящие</w:t>
      </w:r>
      <w:r>
        <w:t xml:space="preserve"> </w:t>
      </w:r>
      <w:r w:rsidRPr="007C7CB6">
        <w:t>электрический</w:t>
      </w:r>
      <w:r>
        <w:t xml:space="preserve"> </w:t>
      </w:r>
      <w:r w:rsidRPr="007C7CB6">
        <w:t>ток.</w:t>
      </w:r>
      <w:r>
        <w:t xml:space="preserve"> </w:t>
      </w:r>
    </w:p>
    <w:p w:rsidR="009E4150" w:rsidRDefault="009E4150" w:rsidP="009E4150">
      <w:pPr>
        <w:jc w:val="both"/>
      </w:pPr>
    </w:p>
    <w:p w:rsidR="009E4150" w:rsidRPr="007C7CB6" w:rsidRDefault="009E4150" w:rsidP="009E4150">
      <w:pPr>
        <w:jc w:val="both"/>
      </w:pPr>
      <w:r w:rsidRPr="003E4E41">
        <w:t>Задание</w:t>
      </w:r>
      <w:r>
        <w:t xml:space="preserve"> </w:t>
      </w:r>
      <w:r w:rsidRPr="003E4E41">
        <w:t>№7</w:t>
      </w:r>
    </w:p>
    <w:p w:rsidR="009E4150" w:rsidRPr="003E4E41" w:rsidRDefault="009E4150" w:rsidP="009E4150">
      <w:pPr>
        <w:jc w:val="both"/>
      </w:pPr>
      <w:r w:rsidRPr="007C7CB6">
        <w:t>Место</w:t>
      </w:r>
      <w:r>
        <w:t xml:space="preserve"> </w:t>
      </w:r>
      <w:r w:rsidRPr="007C7CB6">
        <w:t>(точка)</w:t>
      </w:r>
      <w:r>
        <w:t xml:space="preserve"> </w:t>
      </w:r>
      <w:r w:rsidRPr="007C7CB6">
        <w:t>соединения</w:t>
      </w:r>
      <w:r>
        <w:t xml:space="preserve"> </w:t>
      </w:r>
      <w:r w:rsidRPr="007C7CB6">
        <w:t>трех</w:t>
      </w:r>
      <w:r>
        <w:t xml:space="preserve"> </w:t>
      </w:r>
      <w:r w:rsidRPr="007C7CB6">
        <w:t>и</w:t>
      </w:r>
      <w:r>
        <w:t xml:space="preserve"> </w:t>
      </w:r>
      <w:r w:rsidRPr="007C7CB6">
        <w:t>более</w:t>
      </w:r>
      <w:r>
        <w:t xml:space="preserve"> </w:t>
      </w:r>
      <w:r w:rsidRPr="007C7CB6">
        <w:t>элементов</w:t>
      </w:r>
      <w:r>
        <w:t xml:space="preserve"> </w:t>
      </w:r>
      <w:r w:rsidRPr="007C7CB6">
        <w:t>в</w:t>
      </w:r>
      <w:r>
        <w:t xml:space="preserve"> </w:t>
      </w:r>
      <w:r w:rsidRPr="007C7CB6">
        <w:t>электрической</w:t>
      </w:r>
      <w:r>
        <w:t xml:space="preserve"> </w:t>
      </w:r>
      <w:r w:rsidRPr="007C7CB6">
        <w:t>цепи.</w:t>
      </w:r>
    </w:p>
    <w:p w:rsidR="009E4150" w:rsidRDefault="009E4150" w:rsidP="009E4150">
      <w:pPr>
        <w:jc w:val="both"/>
      </w:pPr>
    </w:p>
    <w:p w:rsidR="009E4150" w:rsidRPr="007C7CB6" w:rsidRDefault="009E4150" w:rsidP="009E4150">
      <w:pPr>
        <w:jc w:val="both"/>
      </w:pPr>
      <w:r w:rsidRPr="003E4E41">
        <w:t>Задание</w:t>
      </w:r>
      <w:r>
        <w:t xml:space="preserve"> </w:t>
      </w:r>
      <w:r w:rsidRPr="003E4E41">
        <w:t>№8</w:t>
      </w:r>
    </w:p>
    <w:p w:rsidR="009E4150" w:rsidRPr="003E4E41" w:rsidRDefault="009E4150" w:rsidP="009E4150">
      <w:pPr>
        <w:jc w:val="both"/>
      </w:pPr>
      <w:r>
        <w:t>С</w:t>
      </w:r>
      <w:r w:rsidRPr="007C7CB6">
        <w:t>овокупность</w:t>
      </w:r>
      <w:r>
        <w:t xml:space="preserve"> </w:t>
      </w:r>
      <w:r w:rsidRPr="007C7CB6">
        <w:t>ветвей,</w:t>
      </w:r>
      <w:r>
        <w:t xml:space="preserve"> </w:t>
      </w:r>
      <w:r w:rsidRPr="007C7CB6">
        <w:t>образующих</w:t>
      </w:r>
      <w:r>
        <w:t xml:space="preserve"> </w:t>
      </w:r>
      <w:r w:rsidRPr="007C7CB6">
        <w:t>путь,</w:t>
      </w:r>
      <w:r>
        <w:t xml:space="preserve"> </w:t>
      </w:r>
      <w:r w:rsidRPr="007C7CB6">
        <w:t>при</w:t>
      </w:r>
      <w:r>
        <w:t xml:space="preserve"> </w:t>
      </w:r>
      <w:r w:rsidRPr="007C7CB6">
        <w:t>перемещении</w:t>
      </w:r>
      <w:r>
        <w:t xml:space="preserve"> </w:t>
      </w:r>
      <w:r w:rsidRPr="007C7CB6">
        <w:t>вдоль</w:t>
      </w:r>
      <w:r>
        <w:t xml:space="preserve"> </w:t>
      </w:r>
      <w:r w:rsidRPr="007C7CB6">
        <w:t>которого</w:t>
      </w:r>
      <w:r>
        <w:t xml:space="preserve"> </w:t>
      </w:r>
      <w:r w:rsidRPr="007C7CB6">
        <w:t>мы</w:t>
      </w:r>
      <w:r>
        <w:t xml:space="preserve"> </w:t>
      </w:r>
      <w:r w:rsidRPr="007C7CB6">
        <w:t>можем</w:t>
      </w:r>
      <w:r>
        <w:t xml:space="preserve"> </w:t>
      </w:r>
      <w:r w:rsidRPr="007C7CB6">
        <w:t>вернуться</w:t>
      </w:r>
      <w:r>
        <w:t xml:space="preserve"> </w:t>
      </w:r>
      <w:r w:rsidRPr="007C7CB6">
        <w:t>в</w:t>
      </w:r>
      <w:r>
        <w:t xml:space="preserve"> </w:t>
      </w:r>
      <w:r w:rsidRPr="007C7CB6">
        <w:t>исходную</w:t>
      </w:r>
      <w:r>
        <w:t xml:space="preserve"> </w:t>
      </w:r>
      <w:r w:rsidRPr="007C7CB6">
        <w:t>точку,</w:t>
      </w:r>
      <w:r>
        <w:t xml:space="preserve"> </w:t>
      </w:r>
      <w:r w:rsidRPr="007C7CB6">
        <w:t>не</w:t>
      </w:r>
      <w:r>
        <w:t xml:space="preserve"> </w:t>
      </w:r>
      <w:r w:rsidRPr="007C7CB6">
        <w:t>проходя</w:t>
      </w:r>
      <w:r>
        <w:t xml:space="preserve"> </w:t>
      </w:r>
      <w:r w:rsidRPr="007C7CB6">
        <w:t>более</w:t>
      </w:r>
      <w:r>
        <w:t xml:space="preserve"> </w:t>
      </w:r>
      <w:r w:rsidRPr="007C7CB6">
        <w:t>одного</w:t>
      </w:r>
      <w:r>
        <w:t xml:space="preserve"> </w:t>
      </w:r>
      <w:r w:rsidRPr="007C7CB6">
        <w:t>раза</w:t>
      </w:r>
      <w:r>
        <w:t xml:space="preserve"> </w:t>
      </w:r>
      <w:r w:rsidRPr="007C7CB6">
        <w:t>по</w:t>
      </w:r>
      <w:r>
        <w:t xml:space="preserve"> </w:t>
      </w:r>
      <w:r w:rsidRPr="007C7CB6">
        <w:t>каждой</w:t>
      </w:r>
      <w:r>
        <w:t xml:space="preserve"> </w:t>
      </w:r>
      <w:r w:rsidRPr="007C7CB6">
        <w:t>ветви</w:t>
      </w:r>
      <w:r>
        <w:t xml:space="preserve"> </w:t>
      </w:r>
      <w:r w:rsidRPr="007C7CB6">
        <w:t>и</w:t>
      </w:r>
      <w:r>
        <w:t xml:space="preserve"> </w:t>
      </w:r>
      <w:r w:rsidRPr="007C7CB6">
        <w:t>по</w:t>
      </w:r>
      <w:r>
        <w:t xml:space="preserve"> </w:t>
      </w:r>
      <w:r w:rsidRPr="007C7CB6">
        <w:t>каждому</w:t>
      </w:r>
      <w:r>
        <w:t xml:space="preserve"> </w:t>
      </w:r>
      <w:r w:rsidRPr="007C7CB6">
        <w:t>узлу.</w:t>
      </w:r>
    </w:p>
    <w:p w:rsidR="009E4150" w:rsidRDefault="009E4150" w:rsidP="009E4150">
      <w:pPr>
        <w:jc w:val="both"/>
      </w:pPr>
    </w:p>
    <w:p w:rsidR="009E4150" w:rsidRPr="007C7CB6" w:rsidRDefault="009E4150" w:rsidP="009E4150">
      <w:pPr>
        <w:jc w:val="both"/>
      </w:pPr>
      <w:r w:rsidRPr="003E4E41">
        <w:t>Задание</w:t>
      </w:r>
      <w:r>
        <w:t xml:space="preserve"> </w:t>
      </w:r>
      <w:r w:rsidRPr="003E4E41">
        <w:t>№9</w:t>
      </w:r>
    </w:p>
    <w:p w:rsidR="009E4150" w:rsidRPr="007C7CB6" w:rsidRDefault="009E4150" w:rsidP="009E4150">
      <w:pPr>
        <w:jc w:val="both"/>
      </w:pPr>
      <w:r>
        <w:t>О</w:t>
      </w:r>
      <w:r w:rsidRPr="007C7CB6">
        <w:t>трасль</w:t>
      </w:r>
      <w:r>
        <w:t xml:space="preserve"> </w:t>
      </w:r>
      <w:r w:rsidRPr="007C7CB6">
        <w:t>науки</w:t>
      </w:r>
      <w:r>
        <w:t xml:space="preserve"> </w:t>
      </w:r>
      <w:r w:rsidRPr="007C7CB6">
        <w:t>и</w:t>
      </w:r>
      <w:r>
        <w:t xml:space="preserve"> </w:t>
      </w:r>
      <w:r w:rsidRPr="007C7CB6">
        <w:t>техники,</w:t>
      </w:r>
      <w:r>
        <w:t xml:space="preserve"> </w:t>
      </w:r>
      <w:r w:rsidRPr="007C7CB6">
        <w:t>изучающая:</w:t>
      </w:r>
      <w:r>
        <w:t xml:space="preserve"> </w:t>
      </w:r>
      <w:r w:rsidRPr="007C7CB6">
        <w:t>1)</w:t>
      </w:r>
      <w:r>
        <w:t xml:space="preserve"> </w:t>
      </w:r>
      <w:r w:rsidRPr="007C7CB6">
        <w:t>физические</w:t>
      </w:r>
      <w:r>
        <w:t xml:space="preserve"> </w:t>
      </w:r>
      <w:r w:rsidRPr="007C7CB6">
        <w:t>явления</w:t>
      </w:r>
      <w:r>
        <w:t xml:space="preserve"> </w:t>
      </w:r>
      <w:r w:rsidRPr="007C7CB6">
        <w:t>в</w:t>
      </w:r>
      <w:r>
        <w:t xml:space="preserve"> </w:t>
      </w:r>
      <w:r w:rsidRPr="007C7CB6">
        <w:t>электровакуумных</w:t>
      </w:r>
      <w:r>
        <w:t xml:space="preserve"> </w:t>
      </w:r>
      <w:r w:rsidRPr="007C7CB6">
        <w:t>и</w:t>
      </w:r>
      <w:r>
        <w:t xml:space="preserve"> </w:t>
      </w:r>
      <w:r w:rsidRPr="007C7CB6">
        <w:t>полупроводниковых</w:t>
      </w:r>
      <w:r>
        <w:t xml:space="preserve"> </w:t>
      </w:r>
      <w:r w:rsidRPr="007C7CB6">
        <w:t>приборах,</w:t>
      </w:r>
      <w:r>
        <w:t xml:space="preserve"> </w:t>
      </w:r>
      <w:r w:rsidRPr="007C7CB6">
        <w:t>2)</w:t>
      </w:r>
      <w:r>
        <w:t xml:space="preserve"> </w:t>
      </w:r>
      <w:r w:rsidRPr="007C7CB6">
        <w:t>электрические</w:t>
      </w:r>
      <w:r>
        <w:t xml:space="preserve"> </w:t>
      </w:r>
      <w:r w:rsidRPr="007C7CB6">
        <w:t>характеристики</w:t>
      </w:r>
      <w:r>
        <w:t xml:space="preserve"> </w:t>
      </w:r>
      <w:r w:rsidRPr="007C7CB6">
        <w:t>и</w:t>
      </w:r>
      <w:r>
        <w:t xml:space="preserve"> </w:t>
      </w:r>
      <w:r w:rsidRPr="007C7CB6">
        <w:t>параметры</w:t>
      </w:r>
      <w:r>
        <w:t xml:space="preserve"> </w:t>
      </w:r>
      <w:r w:rsidRPr="007C7CB6">
        <w:t>электровакуумных</w:t>
      </w:r>
      <w:r>
        <w:t xml:space="preserve"> </w:t>
      </w:r>
      <w:r w:rsidRPr="007C7CB6">
        <w:t>и</w:t>
      </w:r>
      <w:r>
        <w:t xml:space="preserve"> </w:t>
      </w:r>
      <w:r w:rsidRPr="007C7CB6">
        <w:t>полупроводниковых</w:t>
      </w:r>
      <w:r>
        <w:t xml:space="preserve"> </w:t>
      </w:r>
      <w:r w:rsidRPr="007C7CB6">
        <w:t>приборов,</w:t>
      </w:r>
      <w:r>
        <w:t xml:space="preserve"> </w:t>
      </w:r>
      <w:r w:rsidRPr="007C7CB6">
        <w:t>3)</w:t>
      </w:r>
      <w:r>
        <w:t xml:space="preserve"> </w:t>
      </w:r>
      <w:r w:rsidRPr="007C7CB6">
        <w:t>свойства</w:t>
      </w:r>
      <w:r>
        <w:t xml:space="preserve"> </w:t>
      </w:r>
      <w:r w:rsidRPr="007C7CB6">
        <w:t>устройств</w:t>
      </w:r>
      <w:r>
        <w:t xml:space="preserve"> </w:t>
      </w:r>
      <w:r w:rsidRPr="007C7CB6">
        <w:t>и</w:t>
      </w:r>
      <w:r>
        <w:t xml:space="preserve"> </w:t>
      </w:r>
      <w:r w:rsidRPr="007C7CB6">
        <w:t>систем,</w:t>
      </w:r>
      <w:r>
        <w:t xml:space="preserve"> </w:t>
      </w:r>
      <w:r w:rsidRPr="007C7CB6">
        <w:t>основанных</w:t>
      </w:r>
      <w:r>
        <w:t xml:space="preserve"> </w:t>
      </w:r>
      <w:r w:rsidRPr="007C7CB6">
        <w:t>на</w:t>
      </w:r>
      <w:r>
        <w:t xml:space="preserve"> </w:t>
      </w:r>
      <w:r w:rsidRPr="007C7CB6">
        <w:t>применении</w:t>
      </w:r>
      <w:r>
        <w:t xml:space="preserve"> </w:t>
      </w:r>
      <w:r w:rsidRPr="007C7CB6">
        <w:t>электровакуумных</w:t>
      </w:r>
      <w:r>
        <w:t xml:space="preserve"> </w:t>
      </w:r>
      <w:r w:rsidRPr="007C7CB6">
        <w:t>и</w:t>
      </w:r>
      <w:r>
        <w:t xml:space="preserve"> </w:t>
      </w:r>
      <w:r w:rsidRPr="007C7CB6">
        <w:t>полупроводниковых</w:t>
      </w:r>
      <w:r>
        <w:t xml:space="preserve"> </w:t>
      </w:r>
      <w:r w:rsidRPr="007C7CB6">
        <w:t>приборов.</w:t>
      </w:r>
    </w:p>
    <w:p w:rsidR="009E4150" w:rsidRPr="003E4E41" w:rsidRDefault="009E4150" w:rsidP="009E4150">
      <w:pPr>
        <w:jc w:val="both"/>
      </w:pPr>
    </w:p>
    <w:p w:rsidR="009E4150" w:rsidRPr="003E4E41" w:rsidRDefault="009E4150" w:rsidP="009E4150">
      <w:pPr>
        <w:jc w:val="both"/>
      </w:pPr>
      <w:r w:rsidRPr="003E4E41">
        <w:t>Задание</w:t>
      </w:r>
      <w:r>
        <w:t xml:space="preserve"> </w:t>
      </w:r>
      <w:r w:rsidRPr="003E4E41">
        <w:t>№10</w:t>
      </w:r>
    </w:p>
    <w:p w:rsidR="009E4150" w:rsidRPr="007C7CB6" w:rsidRDefault="009E4150" w:rsidP="009E4150">
      <w:pPr>
        <w:jc w:val="both"/>
      </w:pPr>
      <w:r>
        <w:t>В</w:t>
      </w:r>
      <w:r w:rsidRPr="007C7CB6">
        <w:t>ещество,</w:t>
      </w:r>
      <w:r>
        <w:t xml:space="preserve"> </w:t>
      </w:r>
      <w:r w:rsidRPr="007C7CB6">
        <w:t>основным</w:t>
      </w:r>
      <w:r>
        <w:t xml:space="preserve"> </w:t>
      </w:r>
      <w:r w:rsidRPr="007C7CB6">
        <w:t>свойством</w:t>
      </w:r>
      <w:r>
        <w:t xml:space="preserve"> </w:t>
      </w:r>
      <w:r w:rsidRPr="007C7CB6">
        <w:t>которого</w:t>
      </w:r>
      <w:r>
        <w:t xml:space="preserve"> </w:t>
      </w:r>
      <w:r w:rsidRPr="007C7CB6">
        <w:t>является</w:t>
      </w:r>
      <w:r>
        <w:t xml:space="preserve"> </w:t>
      </w:r>
      <w:r w:rsidRPr="007C7CB6">
        <w:t>зависимость</w:t>
      </w:r>
      <w:r>
        <w:t xml:space="preserve"> </w:t>
      </w:r>
      <w:r w:rsidRPr="007C7CB6">
        <w:t>его</w:t>
      </w:r>
      <w:r>
        <w:t xml:space="preserve"> </w:t>
      </w:r>
      <w:r w:rsidRPr="007C7CB6">
        <w:t>электропроводности</w:t>
      </w:r>
      <w:r>
        <w:t xml:space="preserve"> </w:t>
      </w:r>
      <w:r w:rsidRPr="007C7CB6">
        <w:t>от</w:t>
      </w:r>
      <w:r>
        <w:t xml:space="preserve"> </w:t>
      </w:r>
      <w:r w:rsidRPr="007C7CB6">
        <w:t>воздействия</w:t>
      </w:r>
      <w:r>
        <w:t xml:space="preserve"> </w:t>
      </w:r>
      <w:r w:rsidRPr="007C7CB6">
        <w:t>внешних</w:t>
      </w:r>
      <w:r>
        <w:t xml:space="preserve"> </w:t>
      </w:r>
      <w:r w:rsidRPr="007C7CB6">
        <w:t>факторов:</w:t>
      </w:r>
      <w:r>
        <w:t xml:space="preserve"> </w:t>
      </w:r>
      <w:r w:rsidRPr="007C7CB6">
        <w:t>температуры,</w:t>
      </w:r>
      <w:r>
        <w:t xml:space="preserve"> </w:t>
      </w:r>
      <w:r w:rsidRPr="007C7CB6">
        <w:t>электрического</w:t>
      </w:r>
      <w:r>
        <w:t xml:space="preserve"> </w:t>
      </w:r>
      <w:r w:rsidRPr="007C7CB6">
        <w:t>поля,</w:t>
      </w:r>
      <w:r>
        <w:t xml:space="preserve"> </w:t>
      </w:r>
      <w:r w:rsidRPr="007C7CB6">
        <w:t>света</w:t>
      </w:r>
      <w:r>
        <w:t xml:space="preserve"> </w:t>
      </w:r>
      <w:r w:rsidRPr="007C7CB6">
        <w:t>и</w:t>
      </w:r>
      <w:r>
        <w:t xml:space="preserve"> </w:t>
      </w:r>
      <w:r w:rsidRPr="007C7CB6">
        <w:t>т.д.</w:t>
      </w:r>
    </w:p>
    <w:p w:rsidR="009E4150" w:rsidRPr="003E4E41" w:rsidRDefault="009E4150" w:rsidP="009E4150">
      <w:pPr>
        <w:ind w:firstLine="709"/>
        <w:jc w:val="both"/>
        <w:rPr>
          <w:b/>
          <w:i/>
        </w:rPr>
      </w:pPr>
    </w:p>
    <w:p w:rsidR="00F02036" w:rsidRDefault="00F02036" w:rsidP="00F02036">
      <w:pPr>
        <w:ind w:firstLine="709"/>
        <w:jc w:val="both"/>
        <w:rPr>
          <w:b/>
          <w:i/>
          <w:lang w:eastAsia="en-US"/>
        </w:rPr>
      </w:pPr>
    </w:p>
    <w:p w:rsidR="00F02036" w:rsidRPr="00832506" w:rsidRDefault="009E4150" w:rsidP="00F02036">
      <w:pPr>
        <w:ind w:firstLine="709"/>
        <w:jc w:val="both"/>
        <w:rPr>
          <w:b/>
          <w:i/>
          <w:lang w:eastAsia="en-US"/>
        </w:rPr>
      </w:pPr>
      <w:r>
        <w:rPr>
          <w:b/>
          <w:i/>
          <w:lang w:eastAsia="en-US"/>
        </w:rPr>
        <w:t>Проверяемая компетенция: ПК 1.2</w:t>
      </w:r>
    </w:p>
    <w:p w:rsidR="00F02036" w:rsidRPr="00832506" w:rsidRDefault="00F02036" w:rsidP="00F02036">
      <w:pPr>
        <w:ind w:firstLine="709"/>
        <w:jc w:val="center"/>
        <w:rPr>
          <w:lang w:eastAsia="en-US"/>
        </w:rPr>
      </w:pPr>
    </w:p>
    <w:p w:rsidR="00F02036" w:rsidRPr="00832506" w:rsidRDefault="00F02036" w:rsidP="00F02036">
      <w:pPr>
        <w:ind w:firstLine="709"/>
        <w:jc w:val="center"/>
        <w:rPr>
          <w:lang w:eastAsia="en-US"/>
        </w:rPr>
      </w:pPr>
      <w:r w:rsidRPr="00832506">
        <w:rPr>
          <w:lang w:eastAsia="en-US"/>
        </w:rPr>
        <w:t>Перечень заданий закрытого типа</w:t>
      </w:r>
      <w:r>
        <w:rPr>
          <w:lang w:eastAsia="en-US"/>
        </w:rPr>
        <w:t xml:space="preserve"> (тесты)</w:t>
      </w:r>
    </w:p>
    <w:p w:rsidR="00F02036" w:rsidRPr="00832506" w:rsidRDefault="00F02036" w:rsidP="00F02036">
      <w:pPr>
        <w:ind w:firstLine="709"/>
        <w:rPr>
          <w:lang w:eastAsia="en-US"/>
        </w:rPr>
      </w:pPr>
    </w:p>
    <w:p w:rsidR="009E4150" w:rsidRPr="00E24C8B" w:rsidRDefault="009E4150" w:rsidP="009E4150">
      <w:r w:rsidRPr="0081488B">
        <w:t>Задание</w:t>
      </w:r>
      <w:r>
        <w:t xml:space="preserve"> </w:t>
      </w:r>
      <w:r w:rsidRPr="0081488B">
        <w:t>№</w:t>
      </w:r>
      <w:r w:rsidRPr="00F974E3">
        <w:t>1</w:t>
      </w:r>
      <w:r w:rsidRPr="00E24C8B">
        <w:t>.</w:t>
      </w:r>
      <w:r>
        <w:t xml:space="preserve"> </w:t>
      </w:r>
      <w:r w:rsidRPr="00E24C8B">
        <w:t>Какая</w:t>
      </w:r>
      <w:r>
        <w:t xml:space="preserve"> </w:t>
      </w:r>
      <w:r w:rsidRPr="00E24C8B">
        <w:t>из</w:t>
      </w:r>
      <w:r>
        <w:t xml:space="preserve"> </w:t>
      </w:r>
      <w:r w:rsidRPr="00E24C8B">
        <w:t>приведенных</w:t>
      </w:r>
      <w:r>
        <w:t xml:space="preserve"> </w:t>
      </w:r>
      <w:r w:rsidRPr="00E24C8B">
        <w:t>ниже</w:t>
      </w:r>
      <w:r>
        <w:t xml:space="preserve"> </w:t>
      </w:r>
      <w:r w:rsidRPr="00E24C8B">
        <w:t>математических</w:t>
      </w:r>
      <w:r>
        <w:t xml:space="preserve"> </w:t>
      </w:r>
      <w:r w:rsidRPr="00E24C8B">
        <w:t>записей</w:t>
      </w:r>
      <w:r>
        <w:t xml:space="preserve"> </w:t>
      </w:r>
      <w:r w:rsidRPr="00E24C8B">
        <w:t>определяет</w:t>
      </w:r>
      <w:r>
        <w:t xml:space="preserve"> </w:t>
      </w:r>
      <w:r w:rsidRPr="00E24C8B">
        <w:t>энергию</w:t>
      </w:r>
      <w:r>
        <w:t xml:space="preserve"> </w:t>
      </w:r>
      <w:r w:rsidRPr="00E24C8B">
        <w:t>заряженного</w:t>
      </w:r>
      <w:r>
        <w:t xml:space="preserve"> </w:t>
      </w:r>
      <w:r w:rsidRPr="00E24C8B">
        <w:t>конденсатора?</w:t>
      </w:r>
      <w:r>
        <w:t xml:space="preserve"> </w:t>
      </w:r>
    </w:p>
    <w:p w:rsidR="009E4150" w:rsidRPr="00F974E3" w:rsidRDefault="009E4150" w:rsidP="009E4150">
      <w:r w:rsidRPr="00E24C8B">
        <w:t>А.)</w:t>
      </w:r>
      <w:r>
        <w:t xml:space="preserve"> </w:t>
      </w:r>
      <w:r w:rsidR="00166600" w:rsidRPr="009E4150">
        <w:rPr>
          <w:noProof/>
          <w:position w:val="-24"/>
        </w:rPr>
        <w:drawing>
          <wp:inline distT="0" distB="0" distL="0" distR="0">
            <wp:extent cx="247650" cy="400050"/>
            <wp:effectExtent l="0" t="0" r="0" b="0"/>
            <wp:docPr id="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24C8B">
        <w:t>;</w:t>
      </w:r>
      <w:r>
        <w:t xml:space="preserve">  </w:t>
      </w:r>
      <w:r>
        <w:rPr>
          <w:bCs/>
        </w:rPr>
        <w:t xml:space="preserve"> </w:t>
      </w:r>
      <w:r w:rsidRPr="00E24C8B">
        <w:t>Б.)</w:t>
      </w:r>
      <w:r>
        <w:t xml:space="preserve"> </w:t>
      </w:r>
      <w:r w:rsidR="00166600" w:rsidRPr="009E4150">
        <w:rPr>
          <w:noProof/>
          <w:position w:val="-10"/>
        </w:rPr>
        <w:drawing>
          <wp:inline distT="0" distB="0" distL="0" distR="0">
            <wp:extent cx="552450" cy="209550"/>
            <wp:effectExtent l="0" t="0" r="0" b="0"/>
            <wp:docPr id="6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24C8B">
        <w:t>;</w:t>
      </w:r>
      <w:r>
        <w:t xml:space="preserve">   </w:t>
      </w:r>
      <w:r w:rsidRPr="00E24C8B">
        <w:t>В.)</w:t>
      </w:r>
      <w:r>
        <w:t xml:space="preserve"> </w:t>
      </w:r>
      <w:r w:rsidR="00166600" w:rsidRPr="009E4150">
        <w:rPr>
          <w:noProof/>
          <w:position w:val="-24"/>
        </w:rPr>
        <w:drawing>
          <wp:inline distT="0" distB="0" distL="0" distR="0">
            <wp:extent cx="285750" cy="400050"/>
            <wp:effectExtent l="0" t="0" r="0" b="0"/>
            <wp:docPr id="7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24C8B">
        <w:t>;</w:t>
      </w:r>
      <w:r>
        <w:t xml:space="preserve">   </w:t>
      </w:r>
      <w:r w:rsidRPr="00E24C8B">
        <w:t>Г.)</w:t>
      </w:r>
      <w:r>
        <w:t xml:space="preserve"> </w:t>
      </w:r>
      <w:r w:rsidR="00166600" w:rsidRPr="009E4150">
        <w:rPr>
          <w:noProof/>
          <w:position w:val="-24"/>
        </w:rPr>
        <w:drawing>
          <wp:inline distT="0" distB="0" distL="0" distR="0">
            <wp:extent cx="361950" cy="400050"/>
            <wp:effectExtent l="0" t="0" r="0" b="0"/>
            <wp:docPr id="8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24C8B">
        <w:t>.</w:t>
      </w:r>
      <w:r w:rsidRPr="00E24C8B">
        <w:br/>
      </w:r>
    </w:p>
    <w:p w:rsidR="009E4150" w:rsidRPr="00E24C8B" w:rsidRDefault="009E4150" w:rsidP="009E4150">
      <w:r w:rsidRPr="0081488B">
        <w:t>Задание</w:t>
      </w:r>
      <w:r>
        <w:t xml:space="preserve"> </w:t>
      </w:r>
      <w:r w:rsidRPr="0081488B">
        <w:t>№</w:t>
      </w:r>
      <w:r w:rsidRPr="00F974E3">
        <w:t>2</w:t>
      </w:r>
      <w:r w:rsidRPr="00E24C8B">
        <w:t>.</w:t>
      </w:r>
      <w:r>
        <w:t xml:space="preserve"> </w:t>
      </w:r>
      <w:r w:rsidRPr="00E24C8B">
        <w:t>Избыток</w:t>
      </w:r>
      <w:r>
        <w:t xml:space="preserve"> </w:t>
      </w:r>
      <w:r w:rsidRPr="00E24C8B">
        <w:t>или</w:t>
      </w:r>
      <w:r>
        <w:t xml:space="preserve"> </w:t>
      </w:r>
      <w:r w:rsidRPr="00E24C8B">
        <w:t>недостаток</w:t>
      </w:r>
      <w:r>
        <w:t xml:space="preserve"> </w:t>
      </w:r>
      <w:r w:rsidRPr="00E24C8B">
        <w:t>электронов</w:t>
      </w:r>
      <w:r>
        <w:t xml:space="preserve"> </w:t>
      </w:r>
      <w:r w:rsidRPr="00E24C8B">
        <w:t>содержит</w:t>
      </w:r>
      <w:r>
        <w:t xml:space="preserve"> </w:t>
      </w:r>
      <w:r w:rsidRPr="00E24C8B">
        <w:t>положительно</w:t>
      </w:r>
      <w:r>
        <w:t xml:space="preserve"> </w:t>
      </w:r>
      <w:r w:rsidRPr="00E24C8B">
        <w:t>заряженное</w:t>
      </w:r>
      <w:r>
        <w:t xml:space="preserve"> </w:t>
      </w:r>
      <w:r w:rsidRPr="00E24C8B">
        <w:t>тело?</w:t>
      </w:r>
      <w:r>
        <w:t xml:space="preserve"> </w:t>
      </w:r>
    </w:p>
    <w:p w:rsidR="009E4150" w:rsidRPr="00E24C8B" w:rsidRDefault="009E4150" w:rsidP="009E4150">
      <w:r w:rsidRPr="00E24C8B">
        <w:t>А.)</w:t>
      </w:r>
      <w:r>
        <w:t xml:space="preserve"> </w:t>
      </w:r>
      <w:r w:rsidRPr="00E24C8B">
        <w:t>избыток</w:t>
      </w:r>
      <w:r>
        <w:t xml:space="preserve"> </w:t>
      </w:r>
      <w:r w:rsidRPr="00E24C8B">
        <w:t>электронов;</w:t>
      </w:r>
      <w:r>
        <w:t xml:space="preserve">   </w:t>
      </w:r>
      <w:r w:rsidRPr="00E24C8B">
        <w:t>Б.)</w:t>
      </w:r>
      <w:r>
        <w:t xml:space="preserve"> </w:t>
      </w:r>
      <w:r w:rsidRPr="00E24C8B">
        <w:t>недостаток</w:t>
      </w:r>
      <w:r>
        <w:t xml:space="preserve"> </w:t>
      </w:r>
      <w:r w:rsidRPr="00E24C8B">
        <w:t>электронов;</w:t>
      </w:r>
      <w:r>
        <w:t xml:space="preserve"> </w:t>
      </w:r>
    </w:p>
    <w:p w:rsidR="009E4150" w:rsidRPr="00E24C8B" w:rsidRDefault="009E4150" w:rsidP="009E4150">
      <w:r w:rsidRPr="00E24C8B">
        <w:t>В.)</w:t>
      </w:r>
      <w:r>
        <w:t xml:space="preserve"> </w:t>
      </w:r>
      <w:r w:rsidRPr="00E24C8B">
        <w:t>избыток</w:t>
      </w:r>
      <w:r>
        <w:t xml:space="preserve"> </w:t>
      </w:r>
      <w:r w:rsidRPr="00E24C8B">
        <w:t>протонов;</w:t>
      </w:r>
      <w:r>
        <w:t xml:space="preserve">    </w:t>
      </w:r>
      <w:r w:rsidRPr="00E24C8B">
        <w:t>Г.)</w:t>
      </w:r>
      <w:r>
        <w:t xml:space="preserve"> </w:t>
      </w:r>
      <w:r w:rsidRPr="00E24C8B">
        <w:t>недостаток</w:t>
      </w:r>
      <w:r>
        <w:t xml:space="preserve"> </w:t>
      </w:r>
      <w:r w:rsidRPr="00E24C8B">
        <w:t>протонов.</w:t>
      </w:r>
      <w:r>
        <w:t xml:space="preserve"> </w:t>
      </w:r>
    </w:p>
    <w:p w:rsidR="009E4150" w:rsidRPr="00F974E3" w:rsidRDefault="009E4150" w:rsidP="009E4150">
      <w:pPr>
        <w:jc w:val="both"/>
      </w:pPr>
    </w:p>
    <w:p w:rsidR="009E4150" w:rsidRPr="00E24C8B" w:rsidRDefault="009E4150" w:rsidP="009E4150">
      <w:pPr>
        <w:jc w:val="both"/>
      </w:pPr>
      <w:r w:rsidRPr="0081488B">
        <w:t>Задание</w:t>
      </w:r>
      <w:r>
        <w:t xml:space="preserve"> </w:t>
      </w:r>
      <w:r w:rsidRPr="0081488B">
        <w:t>№</w:t>
      </w:r>
      <w:r w:rsidRPr="00F974E3">
        <w:t>3</w:t>
      </w:r>
      <w:r w:rsidRPr="00E24C8B">
        <w:t>.</w:t>
      </w:r>
      <w:r>
        <w:t xml:space="preserve"> </w:t>
      </w:r>
      <w:r w:rsidRPr="00E24C8B">
        <w:t>Зависит</w:t>
      </w:r>
      <w:r>
        <w:t xml:space="preserve"> </w:t>
      </w:r>
      <w:r w:rsidRPr="00E24C8B">
        <w:t>ли</w:t>
      </w:r>
      <w:r>
        <w:t xml:space="preserve"> </w:t>
      </w:r>
      <w:r w:rsidRPr="00E24C8B">
        <w:t>электроемкость</w:t>
      </w:r>
      <w:r>
        <w:t xml:space="preserve"> </w:t>
      </w:r>
      <w:r w:rsidRPr="00E24C8B">
        <w:t>конденсатора</w:t>
      </w:r>
      <w:r>
        <w:t xml:space="preserve"> </w:t>
      </w:r>
      <w:r w:rsidRPr="00E24C8B">
        <w:t>от</w:t>
      </w:r>
      <w:r>
        <w:t xml:space="preserve"> </w:t>
      </w:r>
      <w:r w:rsidRPr="00E24C8B">
        <w:t>заряда</w:t>
      </w:r>
      <w:r>
        <w:t xml:space="preserve"> </w:t>
      </w:r>
      <w:r w:rsidRPr="00E24C8B">
        <w:t>на</w:t>
      </w:r>
      <w:r>
        <w:t xml:space="preserve"> </w:t>
      </w:r>
      <w:r w:rsidRPr="00E24C8B">
        <w:t>его</w:t>
      </w:r>
      <w:r>
        <w:t xml:space="preserve"> </w:t>
      </w:r>
      <w:r w:rsidRPr="00E24C8B">
        <w:t>обкладках?</w:t>
      </w:r>
      <w:r>
        <w:t xml:space="preserve"> </w:t>
      </w:r>
      <w:r w:rsidRPr="00E24C8B">
        <w:br/>
        <w:t>А.)</w:t>
      </w:r>
      <w:r>
        <w:t xml:space="preserve"> </w:t>
      </w:r>
      <w:r w:rsidRPr="00E24C8B">
        <w:t>да,</w:t>
      </w:r>
      <w:r>
        <w:t xml:space="preserve"> </w:t>
      </w:r>
      <w:r w:rsidRPr="00E24C8B">
        <w:t>прямо</w:t>
      </w:r>
      <w:r>
        <w:t xml:space="preserve"> </w:t>
      </w:r>
      <w:r w:rsidRPr="00E24C8B">
        <w:t>пропорционально;</w:t>
      </w:r>
      <w:r>
        <w:t xml:space="preserve"> </w:t>
      </w:r>
    </w:p>
    <w:p w:rsidR="009E4150" w:rsidRPr="00E24C8B" w:rsidRDefault="009E4150" w:rsidP="009E4150">
      <w:r w:rsidRPr="00E24C8B">
        <w:t>Б.)</w:t>
      </w:r>
      <w:r>
        <w:t xml:space="preserve"> </w:t>
      </w:r>
      <w:r w:rsidRPr="00E24C8B">
        <w:t>да,</w:t>
      </w:r>
      <w:r>
        <w:t xml:space="preserve"> </w:t>
      </w:r>
      <w:r w:rsidRPr="00E24C8B">
        <w:t>обратно</w:t>
      </w:r>
      <w:r>
        <w:t xml:space="preserve"> </w:t>
      </w:r>
      <w:r w:rsidRPr="00E24C8B">
        <w:t>пропорционально;</w:t>
      </w:r>
      <w:r>
        <w:t xml:space="preserve"> </w:t>
      </w:r>
    </w:p>
    <w:p w:rsidR="009E4150" w:rsidRPr="00E24C8B" w:rsidRDefault="009E4150" w:rsidP="009E4150">
      <w:r w:rsidRPr="00E24C8B">
        <w:t>В.)</w:t>
      </w:r>
      <w:r>
        <w:t xml:space="preserve"> </w:t>
      </w:r>
      <w:r w:rsidRPr="00E24C8B">
        <w:t>не</w:t>
      </w:r>
      <w:r>
        <w:t xml:space="preserve"> </w:t>
      </w:r>
      <w:r w:rsidRPr="00E24C8B">
        <w:t>зависит.</w:t>
      </w:r>
      <w:r>
        <w:t xml:space="preserve"> </w:t>
      </w:r>
      <w:r w:rsidRPr="00E24C8B">
        <w:br/>
      </w:r>
    </w:p>
    <w:p w:rsidR="009E4150" w:rsidRPr="00E24C8B" w:rsidRDefault="009E4150" w:rsidP="009E4150">
      <w:pPr>
        <w:jc w:val="both"/>
      </w:pPr>
      <w:r w:rsidRPr="0081488B">
        <w:t>Задание</w:t>
      </w:r>
      <w:r>
        <w:t xml:space="preserve"> </w:t>
      </w:r>
      <w:r w:rsidRPr="0081488B">
        <w:t>№</w:t>
      </w:r>
      <w:r w:rsidRPr="00F974E3">
        <w:t>4</w:t>
      </w:r>
      <w:r w:rsidRPr="00E24C8B">
        <w:t>.</w:t>
      </w:r>
      <w:r>
        <w:t xml:space="preserve"> </w:t>
      </w:r>
      <w:r w:rsidRPr="00E24C8B">
        <w:t>Какая</w:t>
      </w:r>
      <w:r>
        <w:t xml:space="preserve"> </w:t>
      </w:r>
      <w:r w:rsidRPr="00E24C8B">
        <w:t>физическая</w:t>
      </w:r>
      <w:r>
        <w:t xml:space="preserve"> </w:t>
      </w:r>
      <w:r w:rsidRPr="00E24C8B">
        <w:t>величина</w:t>
      </w:r>
      <w:r>
        <w:t xml:space="preserve"> </w:t>
      </w:r>
      <w:r w:rsidRPr="00E24C8B">
        <w:t>определяется</w:t>
      </w:r>
      <w:r>
        <w:t xml:space="preserve"> </w:t>
      </w:r>
      <w:r w:rsidRPr="00E24C8B">
        <w:t>отношением</w:t>
      </w:r>
      <w:r>
        <w:t xml:space="preserve"> </w:t>
      </w:r>
      <w:r w:rsidRPr="00E24C8B">
        <w:t>работы,</w:t>
      </w:r>
      <w:r>
        <w:t xml:space="preserve"> </w:t>
      </w:r>
      <w:r w:rsidRPr="00E24C8B">
        <w:t>совершаемой</w:t>
      </w:r>
      <w:r>
        <w:t xml:space="preserve"> </w:t>
      </w:r>
      <w:r w:rsidRPr="00E24C8B">
        <w:t>сторонними</w:t>
      </w:r>
      <w:r>
        <w:t xml:space="preserve"> </w:t>
      </w:r>
      <w:r w:rsidRPr="00E24C8B">
        <w:t>силами,</w:t>
      </w:r>
      <w:r>
        <w:t xml:space="preserve"> </w:t>
      </w:r>
      <w:r w:rsidRPr="00E24C8B">
        <w:t>при</w:t>
      </w:r>
      <w:r>
        <w:t xml:space="preserve"> </w:t>
      </w:r>
      <w:r w:rsidRPr="00E24C8B">
        <w:t>перемещении</w:t>
      </w:r>
      <w:r>
        <w:t xml:space="preserve"> </w:t>
      </w:r>
      <w:r w:rsidRPr="00E24C8B">
        <w:t>заряда</w:t>
      </w:r>
      <w:r>
        <w:t xml:space="preserve"> </w:t>
      </w:r>
      <w:r w:rsidRPr="00E24C8B">
        <w:rPr>
          <w:lang w:val="en-US"/>
        </w:rPr>
        <w:t>q</w:t>
      </w:r>
      <w:r>
        <w:t xml:space="preserve"> </w:t>
      </w:r>
      <w:r w:rsidRPr="00E24C8B">
        <w:t>по</w:t>
      </w:r>
      <w:r>
        <w:t xml:space="preserve"> </w:t>
      </w:r>
      <w:r w:rsidRPr="00E24C8B">
        <w:t>всей</w:t>
      </w:r>
      <w:r>
        <w:t xml:space="preserve"> </w:t>
      </w:r>
      <w:r w:rsidRPr="00E24C8B">
        <w:t>замкнутой</w:t>
      </w:r>
      <w:r>
        <w:t xml:space="preserve"> </w:t>
      </w:r>
      <w:r w:rsidRPr="00E24C8B">
        <w:t>электрической</w:t>
      </w:r>
      <w:r>
        <w:t xml:space="preserve"> </w:t>
      </w:r>
      <w:r w:rsidRPr="00E24C8B">
        <w:t>цепи,</w:t>
      </w:r>
      <w:r>
        <w:t xml:space="preserve"> </w:t>
      </w:r>
      <w:r w:rsidRPr="00E24C8B">
        <w:t>к</w:t>
      </w:r>
      <w:r>
        <w:t xml:space="preserve"> </w:t>
      </w:r>
      <w:r w:rsidRPr="00E24C8B">
        <w:t>значению</w:t>
      </w:r>
      <w:r>
        <w:t xml:space="preserve"> </w:t>
      </w:r>
      <w:r w:rsidRPr="00E24C8B">
        <w:t>этого</w:t>
      </w:r>
      <w:r>
        <w:t xml:space="preserve"> </w:t>
      </w:r>
      <w:r w:rsidRPr="00E24C8B">
        <w:t>заряда?</w:t>
      </w:r>
      <w:r>
        <w:t xml:space="preserve"> </w:t>
      </w:r>
    </w:p>
    <w:p w:rsidR="009E4150" w:rsidRPr="00E24C8B" w:rsidRDefault="009E4150" w:rsidP="009E4150">
      <w:r w:rsidRPr="00E24C8B">
        <w:t>А.)</w:t>
      </w:r>
      <w:r>
        <w:t xml:space="preserve"> </w:t>
      </w:r>
      <w:r w:rsidRPr="00E24C8B">
        <w:t>сила</w:t>
      </w:r>
      <w:r>
        <w:t xml:space="preserve"> </w:t>
      </w:r>
      <w:r w:rsidRPr="00E24C8B">
        <w:t>тока;</w:t>
      </w:r>
      <w:r>
        <w:t xml:space="preserve">    </w:t>
      </w:r>
      <w:r w:rsidRPr="00E24C8B">
        <w:t>Б.)</w:t>
      </w:r>
      <w:r>
        <w:t xml:space="preserve"> </w:t>
      </w:r>
      <w:r w:rsidRPr="00E24C8B">
        <w:t>напряжение;</w:t>
      </w:r>
      <w:r>
        <w:t xml:space="preserve">    </w:t>
      </w:r>
      <w:r w:rsidRPr="00E24C8B">
        <w:t>В.)</w:t>
      </w:r>
      <w:r>
        <w:t xml:space="preserve"> </w:t>
      </w:r>
      <w:r w:rsidRPr="00E24C8B">
        <w:t>электрическое</w:t>
      </w:r>
      <w:r>
        <w:t xml:space="preserve"> </w:t>
      </w:r>
      <w:r w:rsidRPr="00E24C8B">
        <w:t>сопротивление;</w:t>
      </w:r>
      <w:r>
        <w:t xml:space="preserve"> </w:t>
      </w:r>
    </w:p>
    <w:p w:rsidR="009E4150" w:rsidRPr="00E24C8B" w:rsidRDefault="009E4150" w:rsidP="009E4150">
      <w:r w:rsidRPr="00E24C8B">
        <w:t>Г.)</w:t>
      </w:r>
      <w:r>
        <w:t xml:space="preserve"> </w:t>
      </w:r>
      <w:r w:rsidRPr="00E24C8B">
        <w:t>удельное</w:t>
      </w:r>
      <w:r>
        <w:t xml:space="preserve"> </w:t>
      </w:r>
      <w:r w:rsidRPr="00E24C8B">
        <w:t>электрическое</w:t>
      </w:r>
      <w:r>
        <w:t xml:space="preserve"> </w:t>
      </w:r>
      <w:r w:rsidRPr="00E24C8B">
        <w:t>сопротивление;</w:t>
      </w:r>
      <w:r>
        <w:t xml:space="preserve"> </w:t>
      </w:r>
      <w:r w:rsidRPr="00E24C8B">
        <w:t>Д.)</w:t>
      </w:r>
      <w:r>
        <w:t xml:space="preserve"> </w:t>
      </w:r>
      <w:r w:rsidRPr="00E24C8B">
        <w:t>электродвижущая</w:t>
      </w:r>
      <w:r>
        <w:t xml:space="preserve"> </w:t>
      </w:r>
      <w:r w:rsidRPr="00E24C8B">
        <w:t>сила.</w:t>
      </w:r>
      <w:r>
        <w:t xml:space="preserve"> </w:t>
      </w:r>
      <w:r w:rsidRPr="00E24C8B">
        <w:br/>
      </w:r>
    </w:p>
    <w:p w:rsidR="009E4150" w:rsidRPr="00E24C8B" w:rsidRDefault="009E4150" w:rsidP="009E4150">
      <w:r w:rsidRPr="0081488B">
        <w:lastRenderedPageBreak/>
        <w:t>Задание</w:t>
      </w:r>
      <w:r>
        <w:t xml:space="preserve"> </w:t>
      </w:r>
      <w:r w:rsidRPr="0081488B">
        <w:t>№</w:t>
      </w:r>
      <w:r w:rsidRPr="00F974E3">
        <w:t>5</w:t>
      </w:r>
      <w:r w:rsidRPr="00E24C8B">
        <w:t>.</w:t>
      </w:r>
      <w:r>
        <w:t xml:space="preserve"> </w:t>
      </w:r>
      <w:r w:rsidRPr="00E24C8B">
        <w:t>Какая</w:t>
      </w:r>
      <w:r>
        <w:t xml:space="preserve"> </w:t>
      </w:r>
      <w:r w:rsidRPr="00E24C8B">
        <w:t>из</w:t>
      </w:r>
      <w:r>
        <w:t xml:space="preserve"> </w:t>
      </w:r>
      <w:r w:rsidRPr="00E24C8B">
        <w:t>приведенных</w:t>
      </w:r>
      <w:r>
        <w:t xml:space="preserve"> </w:t>
      </w:r>
      <w:r w:rsidRPr="00E24C8B">
        <w:t>ниже</w:t>
      </w:r>
      <w:r>
        <w:t xml:space="preserve"> </w:t>
      </w:r>
      <w:r w:rsidRPr="00E24C8B">
        <w:t>формул</w:t>
      </w:r>
      <w:r>
        <w:t xml:space="preserve"> </w:t>
      </w:r>
      <w:r w:rsidRPr="00E24C8B">
        <w:t>применяется</w:t>
      </w:r>
      <w:r>
        <w:t xml:space="preserve"> </w:t>
      </w:r>
      <w:r w:rsidRPr="00E24C8B">
        <w:t>для</w:t>
      </w:r>
      <w:r>
        <w:t xml:space="preserve"> </w:t>
      </w:r>
      <w:r w:rsidRPr="00E24C8B">
        <w:t>вычисления</w:t>
      </w:r>
      <w:r>
        <w:t xml:space="preserve"> </w:t>
      </w:r>
      <w:r w:rsidRPr="00E24C8B">
        <w:t>работы</w:t>
      </w:r>
      <w:r>
        <w:t xml:space="preserve"> </w:t>
      </w:r>
      <w:r w:rsidRPr="00E24C8B">
        <w:t>электрического</w:t>
      </w:r>
      <w:r>
        <w:t xml:space="preserve"> </w:t>
      </w:r>
      <w:r w:rsidRPr="00E24C8B">
        <w:t>тока?</w:t>
      </w:r>
      <w:r>
        <w:t xml:space="preserve"> </w:t>
      </w:r>
    </w:p>
    <w:p w:rsidR="009E4150" w:rsidRPr="00E24C8B" w:rsidRDefault="009E4150" w:rsidP="009E4150">
      <w:r w:rsidRPr="00E24C8B">
        <w:t>А.)</w:t>
      </w:r>
      <w:r>
        <w:t xml:space="preserve"> </w:t>
      </w:r>
      <w:r w:rsidR="00166600" w:rsidRPr="009E4150">
        <w:rPr>
          <w:noProof/>
          <w:position w:val="-24"/>
        </w:rPr>
        <w:drawing>
          <wp:inline distT="0" distB="0" distL="0" distR="0">
            <wp:extent cx="419100" cy="400050"/>
            <wp:effectExtent l="0" t="0" r="0" b="0"/>
            <wp:docPr id="9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24C8B">
        <w:t>;</w:t>
      </w:r>
      <w:r>
        <w:t xml:space="preserve">   </w:t>
      </w:r>
      <w:r w:rsidRPr="00E24C8B">
        <w:t>Б.)</w:t>
      </w:r>
      <w:r>
        <w:t xml:space="preserve"> </w:t>
      </w:r>
      <w:r w:rsidR="00166600" w:rsidRPr="009E4150">
        <w:rPr>
          <w:noProof/>
          <w:position w:val="-24"/>
        </w:rPr>
        <w:drawing>
          <wp:inline distT="0" distB="0" distL="0" distR="0">
            <wp:extent cx="609600" cy="400050"/>
            <wp:effectExtent l="0" t="0" r="0" b="0"/>
            <wp:docPr id="10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24C8B">
        <w:t>;</w:t>
      </w:r>
      <w:r>
        <w:t xml:space="preserve">   </w:t>
      </w:r>
      <w:r w:rsidRPr="00E24C8B">
        <w:t>В.)</w:t>
      </w:r>
      <w:r>
        <w:t xml:space="preserve"> </w:t>
      </w:r>
      <w:r w:rsidR="00166600" w:rsidRPr="009E4150">
        <w:rPr>
          <w:noProof/>
          <w:position w:val="-6"/>
        </w:rPr>
        <w:drawing>
          <wp:inline distT="0" distB="0" distL="0" distR="0">
            <wp:extent cx="628650" cy="171450"/>
            <wp:effectExtent l="0" t="0" r="0" b="0"/>
            <wp:docPr id="11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24C8B">
        <w:t>;</w:t>
      </w:r>
      <w:r>
        <w:t xml:space="preserve">   </w:t>
      </w:r>
      <w:r w:rsidRPr="00E24C8B">
        <w:t>Г.)</w:t>
      </w:r>
      <w:r>
        <w:t xml:space="preserve"> </w:t>
      </w:r>
      <w:r w:rsidR="00166600" w:rsidRPr="009E4150">
        <w:rPr>
          <w:noProof/>
          <w:position w:val="-6"/>
        </w:rPr>
        <w:drawing>
          <wp:inline distT="0" distB="0" distL="0" distR="0">
            <wp:extent cx="495300" cy="171450"/>
            <wp:effectExtent l="0" t="0" r="0" b="0"/>
            <wp:docPr id="12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24C8B">
        <w:t>;</w:t>
      </w:r>
      <w:r>
        <w:t xml:space="preserve">   </w:t>
      </w:r>
      <w:r w:rsidRPr="00E24C8B">
        <w:t>Д.)</w:t>
      </w:r>
      <w:r>
        <w:t xml:space="preserve"> </w:t>
      </w:r>
      <w:r w:rsidR="00166600" w:rsidRPr="009E4150">
        <w:rPr>
          <w:noProof/>
          <w:position w:val="-12"/>
        </w:rPr>
        <w:drawing>
          <wp:inline distT="0" distB="0" distL="0" distR="0">
            <wp:extent cx="895350" cy="228600"/>
            <wp:effectExtent l="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24C8B">
        <w:t>.</w:t>
      </w:r>
    </w:p>
    <w:p w:rsidR="00F02036" w:rsidRPr="00832506" w:rsidRDefault="00F02036" w:rsidP="00F02036">
      <w:pPr>
        <w:ind w:firstLine="709"/>
        <w:jc w:val="center"/>
        <w:rPr>
          <w:lang w:eastAsia="en-US"/>
        </w:rPr>
      </w:pPr>
    </w:p>
    <w:p w:rsidR="00F02036" w:rsidRPr="00832506" w:rsidRDefault="00F02036" w:rsidP="00F02036">
      <w:pPr>
        <w:ind w:firstLine="709"/>
        <w:jc w:val="center"/>
        <w:rPr>
          <w:lang w:eastAsia="en-US"/>
        </w:rPr>
      </w:pPr>
      <w:r w:rsidRPr="00832506">
        <w:rPr>
          <w:lang w:eastAsia="en-US"/>
        </w:rPr>
        <w:t>Перечень заданий открытого типа</w:t>
      </w:r>
    </w:p>
    <w:p w:rsidR="00F02036" w:rsidRPr="00832506" w:rsidRDefault="00F02036" w:rsidP="00F02036">
      <w:pPr>
        <w:ind w:firstLine="709"/>
        <w:jc w:val="both"/>
        <w:rPr>
          <w:lang w:eastAsia="en-US"/>
        </w:rPr>
      </w:pPr>
    </w:p>
    <w:p w:rsidR="003637EE" w:rsidRPr="00143939" w:rsidRDefault="003637EE" w:rsidP="003637EE">
      <w:pPr>
        <w:spacing w:after="100"/>
        <w:contextualSpacing/>
        <w:rPr>
          <w:color w:val="000000"/>
        </w:rPr>
      </w:pPr>
      <w:r w:rsidRPr="003813A5">
        <w:t>Задание</w:t>
      </w:r>
      <w:r>
        <w:t xml:space="preserve"> </w:t>
      </w:r>
      <w:r w:rsidRPr="003813A5">
        <w:t>№</w:t>
      </w:r>
      <w:r>
        <w:t>1</w:t>
      </w:r>
      <w:r w:rsidRPr="00143939">
        <w:t>.</w:t>
      </w:r>
      <w:r>
        <w:t xml:space="preserve"> </w:t>
      </w:r>
      <w:r w:rsidRPr="00143939">
        <w:rPr>
          <w:color w:val="000000"/>
        </w:rPr>
        <w:t>Векторная</w:t>
      </w:r>
      <w:r>
        <w:rPr>
          <w:color w:val="000000"/>
        </w:rPr>
        <w:t xml:space="preserve"> </w:t>
      </w:r>
      <w:r w:rsidRPr="00143939">
        <w:rPr>
          <w:color w:val="000000"/>
        </w:rPr>
        <w:t>величина,</w:t>
      </w:r>
      <w:r>
        <w:rPr>
          <w:color w:val="000000"/>
        </w:rPr>
        <w:t xml:space="preserve"> </w:t>
      </w:r>
      <w:r w:rsidRPr="00143939">
        <w:rPr>
          <w:color w:val="000000"/>
        </w:rPr>
        <w:t>характеризующая</w:t>
      </w:r>
      <w:r>
        <w:rPr>
          <w:color w:val="000000"/>
        </w:rPr>
        <w:t xml:space="preserve"> </w:t>
      </w:r>
      <w:r w:rsidRPr="00143939">
        <w:rPr>
          <w:color w:val="000000"/>
        </w:rPr>
        <w:t>магнитное</w:t>
      </w:r>
      <w:r>
        <w:rPr>
          <w:color w:val="000000"/>
        </w:rPr>
        <w:t xml:space="preserve"> </w:t>
      </w:r>
      <w:r w:rsidRPr="00143939">
        <w:rPr>
          <w:color w:val="000000"/>
        </w:rPr>
        <w:t>поле</w:t>
      </w:r>
      <w:r>
        <w:rPr>
          <w:color w:val="000000"/>
        </w:rPr>
        <w:t xml:space="preserve"> </w:t>
      </w:r>
      <w:r w:rsidRPr="00143939">
        <w:rPr>
          <w:color w:val="000000"/>
        </w:rPr>
        <w:t>и</w:t>
      </w:r>
      <w:r>
        <w:rPr>
          <w:color w:val="000000"/>
        </w:rPr>
        <w:t xml:space="preserve"> </w:t>
      </w:r>
      <w:r w:rsidRPr="00143939">
        <w:rPr>
          <w:color w:val="000000"/>
        </w:rPr>
        <w:t>определяющая</w:t>
      </w:r>
      <w:r>
        <w:rPr>
          <w:color w:val="000000"/>
        </w:rPr>
        <w:t xml:space="preserve"> </w:t>
      </w:r>
      <w:r w:rsidRPr="00143939">
        <w:rPr>
          <w:color w:val="000000"/>
        </w:rPr>
        <w:t>силу,</w:t>
      </w:r>
      <w:r>
        <w:rPr>
          <w:color w:val="000000"/>
        </w:rPr>
        <w:t xml:space="preserve"> </w:t>
      </w:r>
      <w:r w:rsidRPr="00143939">
        <w:rPr>
          <w:color w:val="000000"/>
        </w:rPr>
        <w:t>действующую</w:t>
      </w:r>
      <w:r>
        <w:rPr>
          <w:color w:val="000000"/>
        </w:rPr>
        <w:t xml:space="preserve"> </w:t>
      </w:r>
      <w:r w:rsidRPr="00143939">
        <w:rPr>
          <w:color w:val="000000"/>
        </w:rPr>
        <w:t>на</w:t>
      </w:r>
      <w:r>
        <w:rPr>
          <w:color w:val="000000"/>
        </w:rPr>
        <w:t xml:space="preserve"> </w:t>
      </w:r>
      <w:r w:rsidRPr="00143939">
        <w:rPr>
          <w:color w:val="000000"/>
        </w:rPr>
        <w:t>движущуюся</w:t>
      </w:r>
      <w:r>
        <w:rPr>
          <w:color w:val="000000"/>
        </w:rPr>
        <w:t xml:space="preserve"> </w:t>
      </w:r>
      <w:r w:rsidRPr="00143939">
        <w:rPr>
          <w:color w:val="000000"/>
        </w:rPr>
        <w:t>заряженную</w:t>
      </w:r>
      <w:r>
        <w:rPr>
          <w:color w:val="000000"/>
        </w:rPr>
        <w:t xml:space="preserve"> </w:t>
      </w:r>
      <w:r w:rsidRPr="00143939">
        <w:rPr>
          <w:color w:val="000000"/>
        </w:rPr>
        <w:t>частицу</w:t>
      </w:r>
      <w:r>
        <w:rPr>
          <w:color w:val="000000"/>
        </w:rPr>
        <w:t xml:space="preserve"> </w:t>
      </w:r>
      <w:r w:rsidRPr="00143939">
        <w:rPr>
          <w:color w:val="000000"/>
        </w:rPr>
        <w:t>со</w:t>
      </w:r>
      <w:r>
        <w:rPr>
          <w:color w:val="000000"/>
        </w:rPr>
        <w:t xml:space="preserve"> </w:t>
      </w:r>
      <w:r w:rsidRPr="00143939">
        <w:rPr>
          <w:color w:val="000000"/>
        </w:rPr>
        <w:t>стороны</w:t>
      </w:r>
      <w:r>
        <w:rPr>
          <w:color w:val="000000"/>
        </w:rPr>
        <w:t xml:space="preserve"> </w:t>
      </w:r>
      <w:r w:rsidRPr="00143939">
        <w:rPr>
          <w:color w:val="000000"/>
        </w:rPr>
        <w:t>магнитного</w:t>
      </w:r>
      <w:r>
        <w:rPr>
          <w:color w:val="000000"/>
        </w:rPr>
        <w:t xml:space="preserve"> </w:t>
      </w:r>
      <w:r w:rsidRPr="00143939">
        <w:rPr>
          <w:color w:val="000000"/>
        </w:rPr>
        <w:t>поля.</w:t>
      </w:r>
    </w:p>
    <w:p w:rsidR="003637EE" w:rsidRPr="00143939" w:rsidRDefault="003637EE" w:rsidP="003637EE">
      <w:pPr>
        <w:spacing w:after="100"/>
        <w:contextualSpacing/>
        <w:rPr>
          <w:color w:val="000000"/>
        </w:rPr>
      </w:pPr>
      <w:r w:rsidRPr="003813A5">
        <w:rPr>
          <w:color w:val="000000"/>
        </w:rPr>
        <w:t>Задание</w:t>
      </w:r>
      <w:r>
        <w:rPr>
          <w:color w:val="000000"/>
        </w:rPr>
        <w:t xml:space="preserve"> </w:t>
      </w:r>
      <w:r w:rsidRPr="003813A5">
        <w:rPr>
          <w:color w:val="000000"/>
        </w:rPr>
        <w:t>№</w:t>
      </w:r>
      <w:r>
        <w:rPr>
          <w:color w:val="000000"/>
        </w:rPr>
        <w:t>2</w:t>
      </w:r>
      <w:r w:rsidRPr="00143939">
        <w:rPr>
          <w:color w:val="000000"/>
        </w:rPr>
        <w:t>.</w:t>
      </w:r>
      <w:r>
        <w:rPr>
          <w:color w:val="000000"/>
        </w:rPr>
        <w:t xml:space="preserve"> </w:t>
      </w:r>
      <w:r w:rsidRPr="00143939">
        <w:rPr>
          <w:color w:val="000000"/>
        </w:rPr>
        <w:t>Материалы,</w:t>
      </w:r>
      <w:r>
        <w:rPr>
          <w:color w:val="000000"/>
        </w:rPr>
        <w:t xml:space="preserve"> </w:t>
      </w:r>
      <w:r w:rsidRPr="00143939">
        <w:rPr>
          <w:color w:val="000000"/>
        </w:rPr>
        <w:t>обладающие</w:t>
      </w:r>
      <w:r>
        <w:rPr>
          <w:color w:val="000000"/>
        </w:rPr>
        <w:t xml:space="preserve"> </w:t>
      </w:r>
      <w:r w:rsidRPr="00143939">
        <w:rPr>
          <w:color w:val="000000"/>
        </w:rPr>
        <w:t>большой</w:t>
      </w:r>
      <w:r>
        <w:rPr>
          <w:color w:val="000000"/>
        </w:rPr>
        <w:t xml:space="preserve"> </w:t>
      </w:r>
      <w:r w:rsidRPr="00143939">
        <w:rPr>
          <w:color w:val="000000"/>
        </w:rPr>
        <w:t>магнитной</w:t>
      </w:r>
      <w:r>
        <w:rPr>
          <w:color w:val="000000"/>
        </w:rPr>
        <w:t xml:space="preserve"> </w:t>
      </w:r>
      <w:r w:rsidRPr="00143939">
        <w:rPr>
          <w:color w:val="000000"/>
        </w:rPr>
        <w:t>проницаемостью</w:t>
      </w:r>
    </w:p>
    <w:p w:rsidR="003637EE" w:rsidRPr="00143939" w:rsidRDefault="003637EE" w:rsidP="003637EE">
      <w:pPr>
        <w:spacing w:after="100"/>
        <w:contextualSpacing/>
        <w:rPr>
          <w:color w:val="000000"/>
        </w:rPr>
      </w:pPr>
      <w:r w:rsidRPr="003813A5">
        <w:rPr>
          <w:color w:val="000000"/>
        </w:rPr>
        <w:t>Задание</w:t>
      </w:r>
      <w:r>
        <w:rPr>
          <w:color w:val="000000"/>
        </w:rPr>
        <w:t xml:space="preserve"> </w:t>
      </w:r>
      <w:r w:rsidRPr="003813A5">
        <w:rPr>
          <w:color w:val="000000"/>
        </w:rPr>
        <w:t>№</w:t>
      </w:r>
      <w:r>
        <w:rPr>
          <w:color w:val="000000"/>
        </w:rPr>
        <w:t>3</w:t>
      </w:r>
      <w:r w:rsidRPr="00143939">
        <w:rPr>
          <w:color w:val="000000"/>
        </w:rPr>
        <w:t>.</w:t>
      </w:r>
      <w:r>
        <w:rPr>
          <w:color w:val="000000"/>
        </w:rPr>
        <w:t xml:space="preserve"> </w:t>
      </w:r>
      <w:r w:rsidRPr="00143939">
        <w:rPr>
          <w:color w:val="000000"/>
        </w:rPr>
        <w:t>Соединение,</w:t>
      </w:r>
      <w:r>
        <w:rPr>
          <w:color w:val="000000"/>
        </w:rPr>
        <w:t xml:space="preserve"> </w:t>
      </w:r>
      <w:r w:rsidRPr="00143939">
        <w:rPr>
          <w:color w:val="000000"/>
        </w:rPr>
        <w:t>при</w:t>
      </w:r>
      <w:r>
        <w:rPr>
          <w:color w:val="000000"/>
        </w:rPr>
        <w:t xml:space="preserve"> </w:t>
      </w:r>
      <w:r w:rsidRPr="00143939">
        <w:rPr>
          <w:color w:val="000000"/>
        </w:rPr>
        <w:t>котором</w:t>
      </w:r>
      <w:r>
        <w:rPr>
          <w:color w:val="000000"/>
        </w:rPr>
        <w:t xml:space="preserve"> </w:t>
      </w:r>
      <w:r w:rsidRPr="00143939">
        <w:rPr>
          <w:color w:val="000000"/>
        </w:rPr>
        <w:t>по</w:t>
      </w:r>
      <w:r>
        <w:rPr>
          <w:color w:val="000000"/>
        </w:rPr>
        <w:t xml:space="preserve"> </w:t>
      </w:r>
      <w:r w:rsidRPr="00143939">
        <w:rPr>
          <w:color w:val="000000"/>
        </w:rPr>
        <w:t>всем</w:t>
      </w:r>
      <w:r>
        <w:rPr>
          <w:color w:val="000000"/>
        </w:rPr>
        <w:t xml:space="preserve"> </w:t>
      </w:r>
      <w:r w:rsidRPr="00143939">
        <w:rPr>
          <w:color w:val="000000"/>
        </w:rPr>
        <w:t>участкам</w:t>
      </w:r>
      <w:r>
        <w:rPr>
          <w:color w:val="000000"/>
        </w:rPr>
        <w:t xml:space="preserve"> </w:t>
      </w:r>
      <w:r w:rsidRPr="00143939">
        <w:rPr>
          <w:color w:val="000000"/>
        </w:rPr>
        <w:t>проходит</w:t>
      </w:r>
      <w:r>
        <w:rPr>
          <w:color w:val="000000"/>
        </w:rPr>
        <w:t xml:space="preserve"> </w:t>
      </w:r>
      <w:r w:rsidRPr="00143939">
        <w:rPr>
          <w:color w:val="000000"/>
        </w:rPr>
        <w:t>один</w:t>
      </w:r>
      <w:r>
        <w:rPr>
          <w:color w:val="000000"/>
        </w:rPr>
        <w:t xml:space="preserve"> </w:t>
      </w:r>
      <w:r w:rsidRPr="00143939">
        <w:rPr>
          <w:color w:val="000000"/>
        </w:rPr>
        <w:t>и</w:t>
      </w:r>
      <w:r>
        <w:rPr>
          <w:color w:val="000000"/>
        </w:rPr>
        <w:t xml:space="preserve"> </w:t>
      </w:r>
      <w:r w:rsidRPr="00143939">
        <w:rPr>
          <w:color w:val="000000"/>
        </w:rPr>
        <w:t>тот</w:t>
      </w:r>
      <w:r>
        <w:rPr>
          <w:color w:val="000000"/>
        </w:rPr>
        <w:t xml:space="preserve"> </w:t>
      </w:r>
      <w:r w:rsidRPr="00143939">
        <w:rPr>
          <w:color w:val="000000"/>
        </w:rPr>
        <w:t>же</w:t>
      </w:r>
      <w:r>
        <w:rPr>
          <w:color w:val="000000"/>
        </w:rPr>
        <w:t xml:space="preserve"> </w:t>
      </w:r>
      <w:r w:rsidRPr="00143939">
        <w:rPr>
          <w:color w:val="000000"/>
        </w:rPr>
        <w:t>ток.</w:t>
      </w:r>
    </w:p>
    <w:p w:rsidR="003637EE" w:rsidRPr="00143939" w:rsidRDefault="003637EE" w:rsidP="003637EE">
      <w:pPr>
        <w:spacing w:after="100"/>
        <w:contextualSpacing/>
        <w:rPr>
          <w:color w:val="000000"/>
        </w:rPr>
      </w:pPr>
      <w:r w:rsidRPr="003813A5">
        <w:rPr>
          <w:color w:val="000000"/>
        </w:rPr>
        <w:t>Задание</w:t>
      </w:r>
      <w:r>
        <w:rPr>
          <w:color w:val="000000"/>
        </w:rPr>
        <w:t xml:space="preserve"> </w:t>
      </w:r>
      <w:r w:rsidRPr="003813A5">
        <w:rPr>
          <w:color w:val="000000"/>
        </w:rPr>
        <w:t>№</w:t>
      </w:r>
      <w:r>
        <w:rPr>
          <w:color w:val="000000"/>
        </w:rPr>
        <w:t>4</w:t>
      </w:r>
      <w:r w:rsidRPr="00143939">
        <w:rPr>
          <w:color w:val="000000"/>
        </w:rPr>
        <w:t>.</w:t>
      </w:r>
      <w:r>
        <w:rPr>
          <w:color w:val="000000"/>
        </w:rPr>
        <w:t xml:space="preserve"> </w:t>
      </w:r>
      <w:r w:rsidRPr="00143939">
        <w:rPr>
          <w:b/>
          <w:bCs/>
          <w:color w:val="000000"/>
        </w:rPr>
        <w:t>С</w:t>
      </w:r>
      <w:r w:rsidRPr="00143939">
        <w:rPr>
          <w:color w:val="000000"/>
        </w:rPr>
        <w:t>оединение,</w:t>
      </w:r>
      <w:r>
        <w:rPr>
          <w:color w:val="000000"/>
        </w:rPr>
        <w:t xml:space="preserve"> </w:t>
      </w:r>
      <w:r w:rsidRPr="00143939">
        <w:rPr>
          <w:color w:val="000000"/>
        </w:rPr>
        <w:t>при</w:t>
      </w:r>
      <w:r>
        <w:rPr>
          <w:color w:val="000000"/>
        </w:rPr>
        <w:t xml:space="preserve"> </w:t>
      </w:r>
      <w:r w:rsidRPr="00143939">
        <w:rPr>
          <w:color w:val="000000"/>
        </w:rPr>
        <w:t>котором</w:t>
      </w:r>
      <w:r>
        <w:rPr>
          <w:color w:val="000000"/>
        </w:rPr>
        <w:t xml:space="preserve"> </w:t>
      </w:r>
      <w:r w:rsidRPr="00143939">
        <w:rPr>
          <w:color w:val="000000"/>
        </w:rPr>
        <w:t>все</w:t>
      </w:r>
      <w:r>
        <w:rPr>
          <w:color w:val="000000"/>
        </w:rPr>
        <w:t xml:space="preserve"> </w:t>
      </w:r>
      <w:r w:rsidRPr="00143939">
        <w:rPr>
          <w:color w:val="000000"/>
        </w:rPr>
        <w:t>участки</w:t>
      </w:r>
      <w:r>
        <w:rPr>
          <w:color w:val="000000"/>
        </w:rPr>
        <w:t xml:space="preserve"> </w:t>
      </w:r>
      <w:r w:rsidRPr="00143939">
        <w:rPr>
          <w:color w:val="000000"/>
        </w:rPr>
        <w:t>цепи</w:t>
      </w:r>
      <w:r>
        <w:rPr>
          <w:b/>
          <w:bCs/>
          <w:color w:val="000000"/>
        </w:rPr>
        <w:t xml:space="preserve"> </w:t>
      </w:r>
      <w:r w:rsidRPr="00143939">
        <w:rPr>
          <w:color w:val="000000"/>
        </w:rPr>
        <w:t>присоединяются</w:t>
      </w:r>
      <w:r>
        <w:rPr>
          <w:color w:val="000000"/>
        </w:rPr>
        <w:t xml:space="preserve"> </w:t>
      </w:r>
      <w:r w:rsidRPr="00143939">
        <w:rPr>
          <w:color w:val="000000"/>
        </w:rPr>
        <w:t>к</w:t>
      </w:r>
      <w:r>
        <w:rPr>
          <w:color w:val="000000"/>
        </w:rPr>
        <w:t xml:space="preserve"> </w:t>
      </w:r>
      <w:r w:rsidRPr="00143939">
        <w:rPr>
          <w:color w:val="000000"/>
        </w:rPr>
        <w:t>одной</w:t>
      </w:r>
      <w:r>
        <w:rPr>
          <w:color w:val="000000"/>
        </w:rPr>
        <w:t xml:space="preserve"> </w:t>
      </w:r>
      <w:r w:rsidRPr="00143939">
        <w:rPr>
          <w:color w:val="000000"/>
        </w:rPr>
        <w:t>паре</w:t>
      </w:r>
      <w:r>
        <w:rPr>
          <w:color w:val="000000"/>
        </w:rPr>
        <w:t xml:space="preserve"> </w:t>
      </w:r>
      <w:r w:rsidRPr="00143939">
        <w:rPr>
          <w:color w:val="000000"/>
        </w:rPr>
        <w:t>узлов,</w:t>
      </w:r>
      <w:r>
        <w:rPr>
          <w:color w:val="000000"/>
        </w:rPr>
        <w:t xml:space="preserve"> </w:t>
      </w:r>
      <w:r w:rsidRPr="00143939">
        <w:rPr>
          <w:color w:val="000000"/>
        </w:rPr>
        <w:t>т.е.</w:t>
      </w:r>
      <w:r>
        <w:rPr>
          <w:color w:val="000000"/>
        </w:rPr>
        <w:t xml:space="preserve"> </w:t>
      </w:r>
      <w:r w:rsidRPr="00143939">
        <w:rPr>
          <w:color w:val="000000"/>
        </w:rPr>
        <w:t>находятся</w:t>
      </w:r>
      <w:r>
        <w:rPr>
          <w:color w:val="000000"/>
        </w:rPr>
        <w:t xml:space="preserve"> </w:t>
      </w:r>
      <w:r w:rsidRPr="00143939">
        <w:rPr>
          <w:color w:val="000000"/>
        </w:rPr>
        <w:t>под</w:t>
      </w:r>
      <w:r>
        <w:rPr>
          <w:color w:val="000000"/>
        </w:rPr>
        <w:t xml:space="preserve"> </w:t>
      </w:r>
      <w:r w:rsidRPr="00143939">
        <w:rPr>
          <w:color w:val="000000"/>
        </w:rPr>
        <w:t>действием</w:t>
      </w:r>
      <w:r>
        <w:rPr>
          <w:color w:val="000000"/>
        </w:rPr>
        <w:t xml:space="preserve"> </w:t>
      </w:r>
      <w:r w:rsidRPr="00143939">
        <w:rPr>
          <w:color w:val="000000"/>
        </w:rPr>
        <w:t>одного</w:t>
      </w:r>
      <w:r>
        <w:rPr>
          <w:color w:val="000000"/>
        </w:rPr>
        <w:t xml:space="preserve"> </w:t>
      </w:r>
      <w:r w:rsidRPr="00143939">
        <w:rPr>
          <w:color w:val="000000"/>
        </w:rPr>
        <w:t>и</w:t>
      </w:r>
      <w:r>
        <w:rPr>
          <w:color w:val="000000"/>
        </w:rPr>
        <w:t xml:space="preserve"> </w:t>
      </w:r>
      <w:r w:rsidRPr="00143939">
        <w:rPr>
          <w:color w:val="000000"/>
        </w:rPr>
        <w:t>того</w:t>
      </w:r>
      <w:r>
        <w:rPr>
          <w:color w:val="000000"/>
        </w:rPr>
        <w:t xml:space="preserve"> </w:t>
      </w:r>
      <w:r w:rsidRPr="00143939">
        <w:rPr>
          <w:color w:val="000000"/>
        </w:rPr>
        <w:t>же</w:t>
      </w:r>
      <w:r>
        <w:rPr>
          <w:color w:val="000000"/>
        </w:rPr>
        <w:t xml:space="preserve"> </w:t>
      </w:r>
      <w:r w:rsidRPr="00143939">
        <w:rPr>
          <w:color w:val="000000"/>
        </w:rPr>
        <w:t>напряжения.</w:t>
      </w:r>
    </w:p>
    <w:p w:rsidR="003637EE" w:rsidRPr="00143939" w:rsidRDefault="003637EE" w:rsidP="003637EE">
      <w:pPr>
        <w:spacing w:after="100"/>
        <w:contextualSpacing/>
      </w:pPr>
      <w:r w:rsidRPr="003813A5">
        <w:rPr>
          <w:color w:val="000000"/>
        </w:rPr>
        <w:t>Задание</w:t>
      </w:r>
      <w:r>
        <w:rPr>
          <w:color w:val="000000"/>
        </w:rPr>
        <w:t xml:space="preserve"> </w:t>
      </w:r>
      <w:r w:rsidRPr="003813A5">
        <w:rPr>
          <w:color w:val="000000"/>
        </w:rPr>
        <w:t>№</w:t>
      </w:r>
      <w:r>
        <w:rPr>
          <w:color w:val="000000"/>
        </w:rPr>
        <w:t>5</w:t>
      </w:r>
      <w:r w:rsidRPr="00143939">
        <w:rPr>
          <w:color w:val="000000"/>
        </w:rPr>
        <w:t>.</w:t>
      </w:r>
      <w:r>
        <w:rPr>
          <w:b/>
          <w:bCs/>
          <w:color w:val="000000"/>
        </w:rPr>
        <w:t xml:space="preserve"> </w:t>
      </w:r>
      <w:r w:rsidRPr="00143939">
        <w:rPr>
          <w:color w:val="000000"/>
        </w:rPr>
        <w:t>Комбинация</w:t>
      </w:r>
      <w:r>
        <w:rPr>
          <w:color w:val="000000"/>
        </w:rPr>
        <w:t xml:space="preserve"> </w:t>
      </w:r>
      <w:r w:rsidRPr="00143939">
        <w:rPr>
          <w:color w:val="000000"/>
        </w:rPr>
        <w:t>параллельного</w:t>
      </w:r>
      <w:r>
        <w:rPr>
          <w:color w:val="000000"/>
        </w:rPr>
        <w:t xml:space="preserve"> </w:t>
      </w:r>
      <w:r w:rsidRPr="00143939">
        <w:rPr>
          <w:color w:val="000000"/>
        </w:rPr>
        <w:t>и</w:t>
      </w:r>
      <w:r>
        <w:rPr>
          <w:color w:val="000000"/>
        </w:rPr>
        <w:t xml:space="preserve"> </w:t>
      </w:r>
      <w:r w:rsidRPr="00143939">
        <w:rPr>
          <w:color w:val="000000"/>
        </w:rPr>
        <w:t>последовательного</w:t>
      </w:r>
      <w:r>
        <w:rPr>
          <w:color w:val="000000"/>
        </w:rPr>
        <w:t xml:space="preserve"> </w:t>
      </w:r>
      <w:r w:rsidRPr="00143939">
        <w:rPr>
          <w:color w:val="000000"/>
        </w:rPr>
        <w:t>соединений</w:t>
      </w:r>
      <w:r>
        <w:rPr>
          <w:color w:val="000000"/>
        </w:rPr>
        <w:t xml:space="preserve"> </w:t>
      </w:r>
      <w:r w:rsidRPr="00143939">
        <w:rPr>
          <w:color w:val="000000"/>
        </w:rPr>
        <w:t>сопротивлений.</w:t>
      </w:r>
    </w:p>
    <w:p w:rsidR="00F02036" w:rsidRDefault="00F02036" w:rsidP="003637EE">
      <w:pPr>
        <w:jc w:val="both"/>
        <w:rPr>
          <w:lang w:eastAsia="en-US"/>
        </w:rPr>
      </w:pPr>
    </w:p>
    <w:p w:rsidR="009E4150" w:rsidRPr="00832506" w:rsidRDefault="009E4150" w:rsidP="009E4150">
      <w:pPr>
        <w:ind w:firstLine="709"/>
        <w:jc w:val="both"/>
        <w:rPr>
          <w:b/>
          <w:i/>
          <w:lang w:eastAsia="en-US"/>
        </w:rPr>
      </w:pPr>
      <w:r>
        <w:rPr>
          <w:b/>
          <w:i/>
          <w:lang w:eastAsia="en-US"/>
        </w:rPr>
        <w:t>Проверяемая компетенция: ПК 1.3</w:t>
      </w:r>
    </w:p>
    <w:p w:rsidR="009E4150" w:rsidRPr="00832506" w:rsidRDefault="009E4150" w:rsidP="009E4150">
      <w:pPr>
        <w:ind w:firstLine="709"/>
        <w:jc w:val="center"/>
        <w:rPr>
          <w:lang w:eastAsia="en-US"/>
        </w:rPr>
      </w:pPr>
    </w:p>
    <w:p w:rsidR="009E4150" w:rsidRPr="00832506" w:rsidRDefault="009E4150" w:rsidP="009E4150">
      <w:pPr>
        <w:ind w:firstLine="709"/>
        <w:jc w:val="center"/>
        <w:rPr>
          <w:lang w:eastAsia="en-US"/>
        </w:rPr>
      </w:pPr>
      <w:r w:rsidRPr="00832506">
        <w:rPr>
          <w:lang w:eastAsia="en-US"/>
        </w:rPr>
        <w:t>Перечень заданий закрытого типа</w:t>
      </w:r>
      <w:r>
        <w:rPr>
          <w:lang w:eastAsia="en-US"/>
        </w:rPr>
        <w:t xml:space="preserve"> (тесты)</w:t>
      </w:r>
    </w:p>
    <w:p w:rsidR="009E4150" w:rsidRPr="00832506" w:rsidRDefault="009E4150" w:rsidP="009E4150">
      <w:pPr>
        <w:ind w:firstLine="709"/>
        <w:rPr>
          <w:lang w:eastAsia="en-US"/>
        </w:rPr>
      </w:pPr>
    </w:p>
    <w:p w:rsidR="009E4150" w:rsidRPr="009E4150" w:rsidRDefault="009E4150" w:rsidP="009E4150">
      <w:pPr>
        <w:shd w:val="clear" w:color="auto" w:fill="FFFFFF"/>
        <w:contextualSpacing/>
        <w:rPr>
          <w:color w:val="000000"/>
        </w:rPr>
      </w:pPr>
      <w:r w:rsidRPr="009E4150">
        <w:rPr>
          <w:b/>
          <w:bCs/>
        </w:rPr>
        <w:t>1.</w:t>
      </w:r>
      <w:r w:rsidRPr="009E4150">
        <w:rPr>
          <w:color w:val="000000"/>
        </w:rPr>
        <w:t xml:space="preserve"> Какой ток можно подавать на обмотку трансформатора?</w:t>
      </w:r>
    </w:p>
    <w:p w:rsidR="009E4150" w:rsidRPr="009E4150" w:rsidRDefault="009E4150" w:rsidP="009E4150">
      <w:pPr>
        <w:shd w:val="clear" w:color="auto" w:fill="FFFFFF"/>
        <w:contextualSpacing/>
        <w:rPr>
          <w:color w:val="000000"/>
        </w:rPr>
      </w:pPr>
      <w:r w:rsidRPr="009E4150">
        <w:rPr>
          <w:color w:val="000000"/>
        </w:rPr>
        <w:t>А. Только переменный.</w:t>
      </w:r>
      <w:r w:rsidRPr="009E4150">
        <w:rPr>
          <w:color w:val="000000"/>
        </w:rPr>
        <w:br/>
        <w:t>Б. Только постоянный.</w:t>
      </w:r>
      <w:r w:rsidRPr="009E4150">
        <w:rPr>
          <w:color w:val="000000"/>
        </w:rPr>
        <w:br/>
        <w:t>В. Переменный и постоянный.</w:t>
      </w:r>
    </w:p>
    <w:p w:rsidR="009E4150" w:rsidRPr="009E4150" w:rsidRDefault="009E4150" w:rsidP="009E4150">
      <w:pPr>
        <w:shd w:val="clear" w:color="auto" w:fill="FFFFFF"/>
        <w:contextualSpacing/>
        <w:rPr>
          <w:bCs/>
        </w:rPr>
      </w:pPr>
    </w:p>
    <w:p w:rsidR="009E4150" w:rsidRPr="009E4150" w:rsidRDefault="009E4150" w:rsidP="009E4150">
      <w:pPr>
        <w:shd w:val="clear" w:color="auto" w:fill="FFFFFF"/>
        <w:contextualSpacing/>
        <w:rPr>
          <w:color w:val="000000"/>
        </w:rPr>
      </w:pPr>
      <w:r w:rsidRPr="009E4150">
        <w:rPr>
          <w:b/>
          <w:bCs/>
        </w:rPr>
        <w:t>2.</w:t>
      </w:r>
      <w:r w:rsidRPr="009E4150">
        <w:rPr>
          <w:color w:val="000000"/>
        </w:rPr>
        <w:t xml:space="preserve"> На каком физическом явлении основана работа трансформатора?</w:t>
      </w:r>
    </w:p>
    <w:p w:rsidR="009E4150" w:rsidRPr="009E4150" w:rsidRDefault="009E4150" w:rsidP="009E4150">
      <w:pPr>
        <w:shd w:val="clear" w:color="auto" w:fill="FFFFFF"/>
        <w:contextualSpacing/>
        <w:rPr>
          <w:color w:val="000000"/>
        </w:rPr>
      </w:pPr>
      <w:r w:rsidRPr="009E4150">
        <w:rPr>
          <w:color w:val="000000"/>
        </w:rPr>
        <w:t>А. Магнитное действие тока.</w:t>
      </w:r>
      <w:r w:rsidRPr="009E4150">
        <w:rPr>
          <w:color w:val="000000"/>
        </w:rPr>
        <w:br/>
        <w:t>Б. Электромагнитная индукция.</w:t>
      </w:r>
      <w:r w:rsidRPr="009E4150">
        <w:rPr>
          <w:color w:val="000000"/>
        </w:rPr>
        <w:br/>
        <w:t>В. Тепловое действие тока.</w:t>
      </w:r>
    </w:p>
    <w:p w:rsidR="009E4150" w:rsidRPr="009E4150" w:rsidRDefault="009E4150" w:rsidP="009E4150">
      <w:pPr>
        <w:shd w:val="clear" w:color="auto" w:fill="FFFFFF"/>
        <w:contextualSpacing/>
        <w:rPr>
          <w:bCs/>
          <w:color w:val="000000"/>
        </w:rPr>
      </w:pPr>
    </w:p>
    <w:p w:rsidR="009E4150" w:rsidRPr="009E4150" w:rsidRDefault="009E4150" w:rsidP="009E4150">
      <w:pPr>
        <w:shd w:val="clear" w:color="auto" w:fill="FFFFFF"/>
        <w:contextualSpacing/>
        <w:rPr>
          <w:color w:val="000000"/>
        </w:rPr>
      </w:pPr>
      <w:r w:rsidRPr="009E4150">
        <w:rPr>
          <w:bCs/>
          <w:color w:val="000000"/>
        </w:rPr>
        <w:t>3</w:t>
      </w:r>
      <w:r w:rsidRPr="009E4150">
        <w:rPr>
          <w:color w:val="000000"/>
        </w:rPr>
        <w:t xml:space="preserve">.Диэлектрики-это материалы, которые </w:t>
      </w:r>
    </w:p>
    <w:p w:rsidR="009E4150" w:rsidRPr="009E4150" w:rsidRDefault="009E4150" w:rsidP="009E4150">
      <w:pPr>
        <w:shd w:val="clear" w:color="auto" w:fill="FFFFFF"/>
        <w:contextualSpacing/>
        <w:rPr>
          <w:color w:val="000000"/>
        </w:rPr>
      </w:pPr>
      <w:r w:rsidRPr="009E4150">
        <w:rPr>
          <w:color w:val="000000"/>
        </w:rPr>
        <w:t xml:space="preserve">А) проводят электрический ток </w:t>
      </w:r>
    </w:p>
    <w:p w:rsidR="009E4150" w:rsidRPr="009E4150" w:rsidRDefault="009E4150" w:rsidP="009E4150">
      <w:pPr>
        <w:shd w:val="clear" w:color="auto" w:fill="FFFFFF"/>
        <w:contextualSpacing/>
        <w:rPr>
          <w:color w:val="000000"/>
        </w:rPr>
      </w:pPr>
      <w:r w:rsidRPr="009E4150">
        <w:rPr>
          <w:color w:val="000000"/>
        </w:rPr>
        <w:t>Б) легко намагничиваются</w:t>
      </w:r>
    </w:p>
    <w:p w:rsidR="009E4150" w:rsidRPr="009E4150" w:rsidRDefault="009E4150" w:rsidP="009E4150">
      <w:pPr>
        <w:shd w:val="clear" w:color="auto" w:fill="FFFFFF"/>
        <w:contextualSpacing/>
        <w:rPr>
          <w:color w:val="000000"/>
        </w:rPr>
      </w:pPr>
      <w:r w:rsidRPr="009E4150">
        <w:rPr>
          <w:color w:val="000000"/>
        </w:rPr>
        <w:t xml:space="preserve">В) не проводят электрический ток </w:t>
      </w:r>
    </w:p>
    <w:p w:rsidR="009E4150" w:rsidRPr="009E4150" w:rsidRDefault="009E4150" w:rsidP="009E4150">
      <w:pPr>
        <w:shd w:val="clear" w:color="auto" w:fill="FFFFFF"/>
        <w:contextualSpacing/>
        <w:rPr>
          <w:color w:val="000000"/>
        </w:rPr>
      </w:pPr>
      <w:r w:rsidRPr="009E4150">
        <w:rPr>
          <w:color w:val="000000"/>
        </w:rPr>
        <w:t>Г) имеют свободные заряды</w:t>
      </w:r>
    </w:p>
    <w:p w:rsidR="009E4150" w:rsidRPr="009E4150" w:rsidRDefault="009E4150" w:rsidP="009E4150">
      <w:pPr>
        <w:contextualSpacing/>
        <w:rPr>
          <w:rFonts w:eastAsia="Calibri"/>
          <w:color w:val="000000"/>
        </w:rPr>
      </w:pPr>
    </w:p>
    <w:p w:rsidR="009E4150" w:rsidRPr="009E4150" w:rsidRDefault="009E4150" w:rsidP="009E4150">
      <w:pPr>
        <w:contextualSpacing/>
        <w:rPr>
          <w:rFonts w:eastAsia="Calibri"/>
          <w:color w:val="000000"/>
        </w:rPr>
      </w:pPr>
      <w:r w:rsidRPr="009E4150">
        <w:rPr>
          <w:rFonts w:eastAsia="Calibri"/>
          <w:color w:val="000000"/>
        </w:rPr>
        <w:t>4.Для преобразования какой энергии предназначены асинхронные двигатели?</w:t>
      </w:r>
    </w:p>
    <w:p w:rsidR="009E4150" w:rsidRPr="009E4150" w:rsidRDefault="009E4150" w:rsidP="009E4150">
      <w:pPr>
        <w:contextualSpacing/>
        <w:rPr>
          <w:rFonts w:eastAsia="Calibri"/>
          <w:color w:val="000000"/>
        </w:rPr>
      </w:pPr>
      <w:r w:rsidRPr="009E4150">
        <w:rPr>
          <w:rFonts w:eastAsia="Calibri"/>
          <w:color w:val="000000"/>
        </w:rPr>
        <w:t>а) Электрической энергии в механическую</w:t>
      </w:r>
    </w:p>
    <w:p w:rsidR="009E4150" w:rsidRPr="009E4150" w:rsidRDefault="009E4150" w:rsidP="009E4150">
      <w:pPr>
        <w:contextualSpacing/>
        <w:rPr>
          <w:rFonts w:eastAsia="Calibri"/>
          <w:color w:val="000000"/>
        </w:rPr>
      </w:pPr>
      <w:r w:rsidRPr="009E4150">
        <w:rPr>
          <w:rFonts w:eastAsia="Calibri"/>
          <w:color w:val="000000"/>
        </w:rPr>
        <w:t xml:space="preserve"> б) Механической энергии в электрическую</w:t>
      </w:r>
    </w:p>
    <w:p w:rsidR="009E4150" w:rsidRPr="009E4150" w:rsidRDefault="009E4150" w:rsidP="009E4150">
      <w:pPr>
        <w:contextualSpacing/>
        <w:rPr>
          <w:rFonts w:eastAsia="Calibri"/>
          <w:color w:val="000000"/>
        </w:rPr>
      </w:pPr>
      <w:r w:rsidRPr="009E4150">
        <w:rPr>
          <w:rFonts w:eastAsia="Calibri"/>
          <w:color w:val="000000"/>
        </w:rPr>
        <w:t xml:space="preserve">в) Электрической энергии в тепловую                                                                         </w:t>
      </w:r>
    </w:p>
    <w:p w:rsidR="009E4150" w:rsidRPr="009E4150" w:rsidRDefault="009E4150" w:rsidP="009E4150">
      <w:pPr>
        <w:contextualSpacing/>
        <w:rPr>
          <w:rFonts w:eastAsia="Calibri"/>
          <w:color w:val="000000"/>
        </w:rPr>
      </w:pPr>
      <w:r w:rsidRPr="009E4150">
        <w:rPr>
          <w:rFonts w:eastAsia="Calibri"/>
          <w:color w:val="000000"/>
        </w:rPr>
        <w:t>г) Механической энергии во внутреннюю</w:t>
      </w:r>
    </w:p>
    <w:p w:rsidR="009E4150" w:rsidRPr="009E4150" w:rsidRDefault="009E4150" w:rsidP="009E4150">
      <w:pPr>
        <w:contextualSpacing/>
        <w:rPr>
          <w:rFonts w:eastAsia="Calibri"/>
          <w:color w:val="000000"/>
        </w:rPr>
      </w:pPr>
    </w:p>
    <w:p w:rsidR="009E4150" w:rsidRPr="009E4150" w:rsidRDefault="009E4150" w:rsidP="009E4150">
      <w:pPr>
        <w:contextualSpacing/>
        <w:rPr>
          <w:rFonts w:eastAsia="Calibri"/>
          <w:color w:val="000000"/>
        </w:rPr>
      </w:pPr>
      <w:r w:rsidRPr="009E4150">
        <w:rPr>
          <w:rFonts w:eastAsia="Calibri"/>
          <w:color w:val="000000"/>
        </w:rPr>
        <w:t>5.Какие диоды применяют для выпрямления переменного тока?</w:t>
      </w:r>
    </w:p>
    <w:p w:rsidR="009E4150" w:rsidRPr="009E4150" w:rsidRDefault="009E4150" w:rsidP="009E4150">
      <w:pPr>
        <w:contextualSpacing/>
        <w:rPr>
          <w:rFonts w:eastAsia="Calibri"/>
          <w:color w:val="000000"/>
        </w:rPr>
      </w:pPr>
      <w:r w:rsidRPr="009E4150">
        <w:rPr>
          <w:rFonts w:eastAsia="Calibri"/>
          <w:color w:val="000000"/>
        </w:rPr>
        <w:t xml:space="preserve">а) Плоскостные                                                                </w:t>
      </w:r>
    </w:p>
    <w:p w:rsidR="009E4150" w:rsidRPr="009E4150" w:rsidRDefault="009E4150" w:rsidP="009E4150">
      <w:pPr>
        <w:contextualSpacing/>
        <w:rPr>
          <w:color w:val="000000"/>
        </w:rPr>
      </w:pPr>
      <w:r w:rsidRPr="009E4150">
        <w:rPr>
          <w:rFonts w:eastAsia="Calibri"/>
          <w:color w:val="000000"/>
        </w:rPr>
        <w:t>б) Точечные</w:t>
      </w:r>
    </w:p>
    <w:p w:rsidR="009E4150" w:rsidRPr="009E4150" w:rsidRDefault="009E4150" w:rsidP="009E4150">
      <w:pPr>
        <w:contextualSpacing/>
        <w:rPr>
          <w:rFonts w:eastAsia="Calibri"/>
          <w:color w:val="000000"/>
        </w:rPr>
      </w:pPr>
      <w:r w:rsidRPr="009E4150">
        <w:rPr>
          <w:rFonts w:eastAsia="Calibri"/>
          <w:color w:val="000000"/>
        </w:rPr>
        <w:t xml:space="preserve">в) Те и другие </w:t>
      </w:r>
    </w:p>
    <w:p w:rsidR="009E4150" w:rsidRPr="009E4150" w:rsidRDefault="009E4150" w:rsidP="009E4150">
      <w:pPr>
        <w:contextualSpacing/>
        <w:rPr>
          <w:rFonts w:eastAsia="Calibri"/>
          <w:color w:val="000000"/>
        </w:rPr>
      </w:pPr>
      <w:r w:rsidRPr="009E4150">
        <w:rPr>
          <w:rFonts w:eastAsia="Calibri"/>
          <w:color w:val="000000"/>
        </w:rPr>
        <w:t>г) Никакие</w:t>
      </w:r>
    </w:p>
    <w:p w:rsidR="009E4150" w:rsidRPr="00832506" w:rsidRDefault="009E4150" w:rsidP="009E4150">
      <w:pPr>
        <w:ind w:firstLine="709"/>
        <w:jc w:val="center"/>
        <w:rPr>
          <w:lang w:eastAsia="en-US"/>
        </w:rPr>
      </w:pPr>
    </w:p>
    <w:p w:rsidR="009E4150" w:rsidRPr="00832506" w:rsidRDefault="009E4150" w:rsidP="009E4150">
      <w:pPr>
        <w:ind w:firstLine="709"/>
        <w:jc w:val="center"/>
        <w:rPr>
          <w:lang w:eastAsia="en-US"/>
        </w:rPr>
      </w:pPr>
      <w:r w:rsidRPr="00832506">
        <w:rPr>
          <w:lang w:eastAsia="en-US"/>
        </w:rPr>
        <w:t>Перечень заданий открытого типа</w:t>
      </w:r>
    </w:p>
    <w:p w:rsidR="009E4150" w:rsidRPr="00832506" w:rsidRDefault="009E4150" w:rsidP="009E4150">
      <w:pPr>
        <w:ind w:firstLine="709"/>
        <w:jc w:val="both"/>
        <w:rPr>
          <w:lang w:eastAsia="en-US"/>
        </w:rPr>
      </w:pPr>
    </w:p>
    <w:p w:rsidR="003637EE" w:rsidRDefault="003637EE" w:rsidP="003637EE">
      <w:pPr>
        <w:jc w:val="both"/>
        <w:rPr>
          <w:lang w:eastAsia="en-US"/>
        </w:rPr>
      </w:pPr>
      <w:r>
        <w:rPr>
          <w:lang w:eastAsia="en-US"/>
        </w:rPr>
        <w:t xml:space="preserve">Задание №1. Сила тока на участке цепи прямо пропорциональна напряжению, приложенному к этому участку. </w:t>
      </w:r>
    </w:p>
    <w:p w:rsidR="003637EE" w:rsidRDefault="003637EE" w:rsidP="003637EE">
      <w:pPr>
        <w:jc w:val="both"/>
        <w:rPr>
          <w:lang w:eastAsia="en-US"/>
        </w:rPr>
      </w:pPr>
      <w:r>
        <w:rPr>
          <w:lang w:eastAsia="en-US"/>
        </w:rPr>
        <w:t>Задание №2. Алгебраическая сумма всех токов, сходящихся в любом узле электрической цепи, равна нулю.</w:t>
      </w:r>
    </w:p>
    <w:p w:rsidR="003637EE" w:rsidRDefault="003637EE" w:rsidP="003637EE">
      <w:pPr>
        <w:jc w:val="both"/>
        <w:rPr>
          <w:lang w:eastAsia="en-US"/>
        </w:rPr>
      </w:pPr>
      <w:r>
        <w:rPr>
          <w:lang w:eastAsia="en-US"/>
        </w:rPr>
        <w:lastRenderedPageBreak/>
        <w:t>Задание №3. Алгебраическая сумма электродвижущих сил какого-либо замкнутого контура электрической цепи равна алгебраической сумме падений напряжений в нем.</w:t>
      </w:r>
    </w:p>
    <w:p w:rsidR="003637EE" w:rsidRDefault="003637EE" w:rsidP="003637EE">
      <w:pPr>
        <w:jc w:val="both"/>
        <w:rPr>
          <w:lang w:eastAsia="en-US"/>
        </w:rPr>
      </w:pPr>
      <w:r>
        <w:rPr>
          <w:lang w:eastAsia="en-US"/>
        </w:rPr>
        <w:t xml:space="preserve">Задание №4. Единица измерения количества теплоты </w:t>
      </w:r>
    </w:p>
    <w:p w:rsidR="00370B28" w:rsidRDefault="003637EE" w:rsidP="003637EE">
      <w:pPr>
        <w:jc w:val="both"/>
        <w:rPr>
          <w:lang w:eastAsia="en-US"/>
        </w:rPr>
      </w:pPr>
      <w:r>
        <w:rPr>
          <w:lang w:eastAsia="en-US"/>
        </w:rPr>
        <w:t>Задание №5. Величина, характеризуемая скоростью, с которой совершается работа.</w:t>
      </w:r>
    </w:p>
    <w:p w:rsidR="003637EE" w:rsidRDefault="003637EE" w:rsidP="003637EE">
      <w:pPr>
        <w:jc w:val="both"/>
        <w:rPr>
          <w:lang w:eastAsia="en-US"/>
        </w:rPr>
      </w:pPr>
    </w:p>
    <w:p w:rsidR="009E4150" w:rsidRPr="00832506" w:rsidRDefault="009E4150" w:rsidP="009E4150">
      <w:pPr>
        <w:ind w:firstLine="709"/>
        <w:jc w:val="both"/>
        <w:rPr>
          <w:b/>
          <w:i/>
          <w:lang w:eastAsia="en-US"/>
        </w:rPr>
      </w:pPr>
      <w:r>
        <w:rPr>
          <w:b/>
          <w:i/>
          <w:lang w:eastAsia="en-US"/>
        </w:rPr>
        <w:t>Проверяемая компетенция: ПК 1.4</w:t>
      </w:r>
    </w:p>
    <w:p w:rsidR="009E4150" w:rsidRPr="00832506" w:rsidRDefault="009E4150" w:rsidP="009E4150">
      <w:pPr>
        <w:ind w:firstLine="709"/>
        <w:jc w:val="center"/>
        <w:rPr>
          <w:lang w:eastAsia="en-US"/>
        </w:rPr>
      </w:pPr>
    </w:p>
    <w:p w:rsidR="009E4150" w:rsidRPr="00832506" w:rsidRDefault="009E4150" w:rsidP="009E4150">
      <w:pPr>
        <w:ind w:firstLine="709"/>
        <w:jc w:val="center"/>
        <w:rPr>
          <w:lang w:eastAsia="en-US"/>
        </w:rPr>
      </w:pPr>
      <w:r w:rsidRPr="00832506">
        <w:rPr>
          <w:lang w:eastAsia="en-US"/>
        </w:rPr>
        <w:t>Перечень заданий закрытого типа</w:t>
      </w:r>
      <w:r>
        <w:rPr>
          <w:lang w:eastAsia="en-US"/>
        </w:rPr>
        <w:t xml:space="preserve"> (тесты)</w:t>
      </w:r>
    </w:p>
    <w:p w:rsidR="009E4150" w:rsidRPr="009E4150" w:rsidRDefault="00D85E37" w:rsidP="009E4150">
      <w:pPr>
        <w:contextualSpacing/>
        <w:rPr>
          <w:rFonts w:eastAsia="Calibri"/>
          <w:color w:val="000000"/>
        </w:rPr>
      </w:pPr>
      <w:r>
        <w:rPr>
          <w:rFonts w:eastAsia="Calibri"/>
          <w:color w:val="000000"/>
        </w:rPr>
        <w:t>1</w:t>
      </w:r>
      <w:r w:rsidR="009E4150" w:rsidRPr="009E4150">
        <w:rPr>
          <w:rFonts w:eastAsia="Calibri"/>
          <w:color w:val="000000"/>
        </w:rPr>
        <w:t>.Для выпрямления переменного напряжения применяют:</w:t>
      </w:r>
    </w:p>
    <w:p w:rsidR="009E4150" w:rsidRPr="009E4150" w:rsidRDefault="009E4150" w:rsidP="009E4150">
      <w:pPr>
        <w:contextualSpacing/>
        <w:rPr>
          <w:color w:val="000000"/>
        </w:rPr>
      </w:pPr>
      <w:r w:rsidRPr="009E4150">
        <w:rPr>
          <w:rFonts w:eastAsia="Calibri"/>
          <w:color w:val="000000"/>
        </w:rPr>
        <w:t>а) Однофазные выпрямители б) Многофазные выпрямители</w:t>
      </w:r>
    </w:p>
    <w:p w:rsidR="009E4150" w:rsidRPr="009E4150" w:rsidRDefault="009E4150" w:rsidP="009E4150">
      <w:pPr>
        <w:contextualSpacing/>
        <w:rPr>
          <w:rFonts w:eastAsia="Calibri"/>
          <w:color w:val="000000"/>
        </w:rPr>
      </w:pPr>
      <w:r w:rsidRPr="009E4150">
        <w:rPr>
          <w:rFonts w:eastAsia="Calibri"/>
          <w:color w:val="000000"/>
        </w:rPr>
        <w:t>в) Мостовые выпрямители</w:t>
      </w:r>
    </w:p>
    <w:p w:rsidR="009E4150" w:rsidRPr="009E4150" w:rsidRDefault="009E4150" w:rsidP="009E4150">
      <w:pPr>
        <w:contextualSpacing/>
        <w:rPr>
          <w:rFonts w:eastAsia="Calibri"/>
          <w:color w:val="000000"/>
        </w:rPr>
      </w:pPr>
      <w:r w:rsidRPr="009E4150">
        <w:rPr>
          <w:rFonts w:eastAsia="Calibri"/>
          <w:color w:val="000000"/>
        </w:rPr>
        <w:t>г) Все перечисленные</w:t>
      </w:r>
    </w:p>
    <w:p w:rsidR="009E4150" w:rsidRPr="009E4150" w:rsidRDefault="00D85E37" w:rsidP="009E4150">
      <w:pPr>
        <w:pStyle w:val="c3"/>
        <w:shd w:val="clear" w:color="auto" w:fill="FFFFFF"/>
        <w:spacing w:before="0" w:beforeAutospacing="0" w:after="0" w:afterAutospacing="0"/>
        <w:contextualSpacing/>
        <w:rPr>
          <w:color w:val="000000"/>
        </w:rPr>
      </w:pPr>
      <w:r>
        <w:rPr>
          <w:color w:val="000000"/>
        </w:rPr>
        <w:t>2</w:t>
      </w:r>
      <w:r w:rsidR="009E4150" w:rsidRPr="009E4150">
        <w:rPr>
          <w:color w:val="000000"/>
        </w:rPr>
        <w:t>.</w:t>
      </w:r>
      <w:r w:rsidR="009E4150" w:rsidRPr="009E4150">
        <w:rPr>
          <w:bCs/>
          <w:color w:val="000000"/>
        </w:rPr>
        <w:t xml:space="preserve"> </w:t>
      </w:r>
      <w:r w:rsidR="009E4150" w:rsidRPr="009E4150">
        <w:rPr>
          <w:rStyle w:val="c0"/>
          <w:bCs/>
          <w:color w:val="000000"/>
        </w:rPr>
        <w:t>Расшифруйте абривиатуру ЭДС</w:t>
      </w:r>
      <w:r w:rsidR="009E4150" w:rsidRPr="009E4150">
        <w:rPr>
          <w:rStyle w:val="c0"/>
          <w:color w:val="000000"/>
        </w:rPr>
        <w:t>.</w:t>
      </w:r>
    </w:p>
    <w:p w:rsidR="009E4150" w:rsidRPr="009E4150" w:rsidRDefault="009E4150" w:rsidP="009E4150">
      <w:pPr>
        <w:pStyle w:val="c3"/>
        <w:shd w:val="clear" w:color="auto" w:fill="FFFFFF"/>
        <w:spacing w:before="0" w:beforeAutospacing="0" w:after="0" w:afterAutospacing="0"/>
        <w:contextualSpacing/>
        <w:rPr>
          <w:rStyle w:val="c0"/>
          <w:color w:val="000000"/>
        </w:rPr>
      </w:pPr>
      <w:r w:rsidRPr="009E4150">
        <w:rPr>
          <w:rStyle w:val="c0"/>
          <w:color w:val="000000"/>
        </w:rPr>
        <w:t xml:space="preserve">а) Электронно-динамическая система    </w:t>
      </w:r>
    </w:p>
    <w:p w:rsidR="009E4150" w:rsidRPr="009E4150" w:rsidRDefault="009E4150" w:rsidP="009E4150">
      <w:pPr>
        <w:pStyle w:val="c3"/>
        <w:shd w:val="clear" w:color="auto" w:fill="FFFFFF"/>
        <w:spacing w:before="0" w:beforeAutospacing="0" w:after="0" w:afterAutospacing="0"/>
        <w:contextualSpacing/>
        <w:rPr>
          <w:color w:val="000000"/>
        </w:rPr>
      </w:pPr>
      <w:r w:rsidRPr="009E4150">
        <w:rPr>
          <w:rStyle w:val="c0"/>
          <w:color w:val="000000"/>
        </w:rPr>
        <w:t xml:space="preserve"> б) Электрическая движущая система</w:t>
      </w:r>
    </w:p>
    <w:p w:rsidR="009E4150" w:rsidRPr="009E4150" w:rsidRDefault="009E4150" w:rsidP="009E4150">
      <w:pPr>
        <w:pStyle w:val="c3"/>
        <w:shd w:val="clear" w:color="auto" w:fill="FFFFFF"/>
        <w:spacing w:before="0" w:beforeAutospacing="0" w:after="0" w:afterAutospacing="0"/>
        <w:contextualSpacing/>
        <w:rPr>
          <w:rStyle w:val="c0"/>
          <w:color w:val="000000"/>
        </w:rPr>
      </w:pPr>
      <w:r w:rsidRPr="009E4150">
        <w:rPr>
          <w:rStyle w:val="c0"/>
          <w:color w:val="000000"/>
        </w:rPr>
        <w:t xml:space="preserve">в) Электродвижущая сила   </w:t>
      </w:r>
    </w:p>
    <w:p w:rsidR="009E4150" w:rsidRPr="009E4150" w:rsidRDefault="009E4150" w:rsidP="00D85E37">
      <w:pPr>
        <w:pStyle w:val="c3"/>
        <w:shd w:val="clear" w:color="auto" w:fill="FFFFFF"/>
        <w:spacing w:before="0" w:beforeAutospacing="0" w:after="0" w:afterAutospacing="0"/>
        <w:contextualSpacing/>
        <w:rPr>
          <w:color w:val="000000"/>
        </w:rPr>
      </w:pPr>
      <w:r w:rsidRPr="009E4150">
        <w:rPr>
          <w:rStyle w:val="c0"/>
          <w:color w:val="000000"/>
        </w:rPr>
        <w:t>г) Электронно действующая сила.</w:t>
      </w:r>
    </w:p>
    <w:p w:rsidR="009E4150" w:rsidRPr="009E4150" w:rsidRDefault="00D85E37" w:rsidP="009E4150">
      <w:pPr>
        <w:pStyle w:val="c24"/>
        <w:shd w:val="clear" w:color="auto" w:fill="FFFFFF"/>
        <w:spacing w:before="0" w:beforeAutospacing="0" w:after="0" w:afterAutospacing="0"/>
        <w:contextualSpacing/>
        <w:rPr>
          <w:color w:val="000000"/>
        </w:rPr>
      </w:pPr>
      <w:r>
        <w:rPr>
          <w:color w:val="000000"/>
        </w:rPr>
        <w:t>3</w:t>
      </w:r>
      <w:r w:rsidR="009E4150" w:rsidRPr="009E4150">
        <w:rPr>
          <w:bCs/>
          <w:color w:val="000000"/>
        </w:rPr>
        <w:t xml:space="preserve"> Какими приборами можно измерить силу тока в электрической цепи?</w:t>
      </w:r>
    </w:p>
    <w:p w:rsidR="009E4150" w:rsidRPr="009E4150" w:rsidRDefault="009E4150" w:rsidP="009E4150">
      <w:pPr>
        <w:shd w:val="clear" w:color="auto" w:fill="FFFFFF"/>
        <w:contextualSpacing/>
        <w:rPr>
          <w:color w:val="000000"/>
        </w:rPr>
      </w:pPr>
      <w:r w:rsidRPr="009E4150">
        <w:rPr>
          <w:color w:val="000000"/>
        </w:rPr>
        <w:t xml:space="preserve">а) Амперметром  </w:t>
      </w:r>
    </w:p>
    <w:p w:rsidR="009E4150" w:rsidRPr="009E4150" w:rsidRDefault="009E4150" w:rsidP="009E4150">
      <w:pPr>
        <w:shd w:val="clear" w:color="auto" w:fill="FFFFFF"/>
        <w:contextualSpacing/>
        <w:rPr>
          <w:color w:val="000000"/>
        </w:rPr>
      </w:pPr>
      <w:r w:rsidRPr="009E4150">
        <w:rPr>
          <w:color w:val="000000"/>
        </w:rPr>
        <w:t>б) Вольтметром</w:t>
      </w:r>
    </w:p>
    <w:p w:rsidR="009E4150" w:rsidRPr="009E4150" w:rsidRDefault="009E4150" w:rsidP="009E4150">
      <w:pPr>
        <w:shd w:val="clear" w:color="auto" w:fill="FFFFFF"/>
        <w:contextualSpacing/>
        <w:rPr>
          <w:color w:val="000000"/>
        </w:rPr>
      </w:pPr>
      <w:r w:rsidRPr="009E4150">
        <w:rPr>
          <w:color w:val="000000"/>
        </w:rPr>
        <w:t xml:space="preserve">в) Психрометром  </w:t>
      </w:r>
    </w:p>
    <w:p w:rsidR="009E4150" w:rsidRPr="009E4150" w:rsidRDefault="009E4150" w:rsidP="00D85E37">
      <w:pPr>
        <w:shd w:val="clear" w:color="auto" w:fill="FFFFFF"/>
        <w:contextualSpacing/>
        <w:rPr>
          <w:color w:val="000000"/>
        </w:rPr>
      </w:pPr>
      <w:r w:rsidRPr="009E4150">
        <w:rPr>
          <w:color w:val="000000"/>
        </w:rPr>
        <w:t>г) Ваттметром</w:t>
      </w:r>
    </w:p>
    <w:p w:rsidR="009E4150" w:rsidRPr="009E4150" w:rsidRDefault="00D85E37" w:rsidP="009E4150">
      <w:pPr>
        <w:contextualSpacing/>
        <w:rPr>
          <w:color w:val="000000"/>
        </w:rPr>
      </w:pPr>
      <w:r>
        <w:rPr>
          <w:color w:val="000000"/>
        </w:rPr>
        <w:t>4</w:t>
      </w:r>
      <w:r w:rsidR="009E4150" w:rsidRPr="009E4150">
        <w:rPr>
          <w:bCs/>
          <w:color w:val="000000"/>
        </w:rPr>
        <w:t>.Что называется электрическим током?</w:t>
      </w:r>
    </w:p>
    <w:p w:rsidR="009E4150" w:rsidRPr="009E4150" w:rsidRDefault="009E4150" w:rsidP="009E4150">
      <w:pPr>
        <w:contextualSpacing/>
        <w:rPr>
          <w:color w:val="000000"/>
        </w:rPr>
      </w:pPr>
      <w:r w:rsidRPr="009E4150">
        <w:rPr>
          <w:color w:val="000000"/>
        </w:rPr>
        <w:t xml:space="preserve">а) Движение разряженных частиц.  </w:t>
      </w:r>
    </w:p>
    <w:p w:rsidR="009E4150" w:rsidRPr="009E4150" w:rsidRDefault="009E4150" w:rsidP="009E4150">
      <w:pPr>
        <w:contextualSpacing/>
        <w:rPr>
          <w:color w:val="000000"/>
        </w:rPr>
      </w:pPr>
      <w:r w:rsidRPr="009E4150">
        <w:rPr>
          <w:color w:val="000000"/>
        </w:rPr>
        <w:t>б) Количество заряда, переносимое через поперечное сечение проводника за единицу времени.</w:t>
      </w:r>
    </w:p>
    <w:p w:rsidR="009E4150" w:rsidRPr="009E4150" w:rsidRDefault="009E4150" w:rsidP="009E4150">
      <w:pPr>
        <w:contextualSpacing/>
        <w:rPr>
          <w:color w:val="000000"/>
        </w:rPr>
      </w:pPr>
      <w:r w:rsidRPr="009E4150">
        <w:rPr>
          <w:color w:val="000000"/>
        </w:rPr>
        <w:t xml:space="preserve">в) Равноускоренное движение заряженных частиц.                                                              </w:t>
      </w:r>
    </w:p>
    <w:p w:rsidR="009E4150" w:rsidRPr="009E4150" w:rsidRDefault="009E4150" w:rsidP="009E4150">
      <w:pPr>
        <w:contextualSpacing/>
        <w:rPr>
          <w:color w:val="000000"/>
        </w:rPr>
      </w:pPr>
      <w:r w:rsidRPr="009E4150">
        <w:rPr>
          <w:color w:val="000000"/>
        </w:rPr>
        <w:t>г) Порядочное движение заряженных частиц</w:t>
      </w:r>
    </w:p>
    <w:p w:rsidR="009E4150" w:rsidRPr="009E4150" w:rsidRDefault="00D85E37" w:rsidP="009E4150">
      <w:pPr>
        <w:contextualSpacing/>
        <w:rPr>
          <w:color w:val="000000"/>
        </w:rPr>
      </w:pPr>
      <w:r>
        <w:rPr>
          <w:color w:val="000000"/>
        </w:rPr>
        <w:t>5</w:t>
      </w:r>
      <w:r w:rsidR="009E4150" w:rsidRPr="009E4150">
        <w:rPr>
          <w:bCs/>
          <w:color w:val="000000"/>
        </w:rPr>
        <w:t>.Сколько p-n  переходов у полупроводникового транзистора?</w:t>
      </w:r>
    </w:p>
    <w:p w:rsidR="009E4150" w:rsidRPr="009E4150" w:rsidRDefault="009E4150" w:rsidP="009E4150">
      <w:pPr>
        <w:contextualSpacing/>
        <w:rPr>
          <w:color w:val="000000"/>
        </w:rPr>
      </w:pPr>
      <w:r w:rsidRPr="009E4150">
        <w:rPr>
          <w:color w:val="000000"/>
        </w:rPr>
        <w:t xml:space="preserve">а) Один                                                                             </w:t>
      </w:r>
    </w:p>
    <w:p w:rsidR="009E4150" w:rsidRPr="009E4150" w:rsidRDefault="009E4150" w:rsidP="009E4150">
      <w:pPr>
        <w:contextualSpacing/>
        <w:rPr>
          <w:color w:val="000000"/>
        </w:rPr>
      </w:pPr>
      <w:r w:rsidRPr="009E4150">
        <w:rPr>
          <w:color w:val="000000"/>
        </w:rPr>
        <w:t>б) Два</w:t>
      </w:r>
    </w:p>
    <w:p w:rsidR="009E4150" w:rsidRPr="009E4150" w:rsidRDefault="009E4150" w:rsidP="009E4150">
      <w:pPr>
        <w:contextualSpacing/>
        <w:rPr>
          <w:color w:val="000000"/>
        </w:rPr>
      </w:pPr>
      <w:r w:rsidRPr="009E4150">
        <w:rPr>
          <w:color w:val="000000"/>
        </w:rPr>
        <w:t xml:space="preserve">в) Три                                                                               </w:t>
      </w:r>
    </w:p>
    <w:p w:rsidR="009E4150" w:rsidRPr="009E4150" w:rsidRDefault="009E4150" w:rsidP="009E4150">
      <w:pPr>
        <w:contextualSpacing/>
        <w:rPr>
          <w:color w:val="000000"/>
        </w:rPr>
      </w:pPr>
      <w:r w:rsidRPr="009E4150">
        <w:rPr>
          <w:color w:val="000000"/>
        </w:rPr>
        <w:t>г) Четыре</w:t>
      </w:r>
    </w:p>
    <w:p w:rsidR="009E4150" w:rsidRPr="00832506" w:rsidRDefault="009E4150" w:rsidP="009E4150">
      <w:pPr>
        <w:ind w:firstLine="709"/>
        <w:jc w:val="center"/>
        <w:rPr>
          <w:lang w:eastAsia="en-US"/>
        </w:rPr>
      </w:pPr>
    </w:p>
    <w:p w:rsidR="009E4150" w:rsidRPr="00832506" w:rsidRDefault="009E4150" w:rsidP="009E4150">
      <w:pPr>
        <w:ind w:firstLine="709"/>
        <w:jc w:val="center"/>
        <w:rPr>
          <w:lang w:eastAsia="en-US"/>
        </w:rPr>
      </w:pPr>
      <w:r w:rsidRPr="00832506">
        <w:rPr>
          <w:lang w:eastAsia="en-US"/>
        </w:rPr>
        <w:t>Перечень заданий открытого типа</w:t>
      </w:r>
    </w:p>
    <w:p w:rsidR="009E4150" w:rsidRPr="00832506" w:rsidRDefault="009E4150" w:rsidP="009E4150">
      <w:pPr>
        <w:ind w:firstLine="709"/>
        <w:jc w:val="both"/>
        <w:rPr>
          <w:lang w:eastAsia="en-US"/>
        </w:rPr>
      </w:pPr>
    </w:p>
    <w:p w:rsidR="003637EE" w:rsidRPr="00AD6CD2" w:rsidRDefault="009E4150" w:rsidP="003637EE">
      <w:r>
        <w:rPr>
          <w:b/>
          <w:lang w:eastAsia="en-US"/>
        </w:rPr>
        <w:tab/>
      </w:r>
      <w:r w:rsidR="003637EE" w:rsidRPr="00AD6CD2">
        <w:t>1 .</w:t>
      </w:r>
      <w:r w:rsidR="003637EE" w:rsidRPr="00AD6CD2">
        <w:rPr>
          <w:bCs/>
        </w:rPr>
        <w:t>Напряжение</w:t>
      </w:r>
      <w:r w:rsidR="003637EE" w:rsidRPr="00AD6CD2">
        <w:t>- это разность потенциало</w:t>
      </w:r>
      <w:r w:rsidR="003637EE">
        <w:t xml:space="preserve">в </w:t>
      </w:r>
    </w:p>
    <w:p w:rsidR="003637EE" w:rsidRPr="00AD6CD2" w:rsidRDefault="003637EE" w:rsidP="003637EE">
      <w:r w:rsidRPr="00AD6CD2">
        <w:t>2. Единица измерения сопротивления</w:t>
      </w:r>
    </w:p>
    <w:p w:rsidR="003637EE" w:rsidRPr="00AD6CD2" w:rsidRDefault="003637EE" w:rsidP="003637EE">
      <w:r w:rsidRPr="00AD6CD2">
        <w:t>3. Величина </w:t>
      </w:r>
      <w:r w:rsidR="00166600" w:rsidRPr="00F34D79">
        <w:rPr>
          <w:noProof/>
        </w:rPr>
        <w:drawing>
          <wp:inline distT="0" distB="0" distL="0" distR="0">
            <wp:extent cx="228600" cy="361950"/>
            <wp:effectExtent l="0" t="0" r="0" b="0"/>
            <wp:docPr id="14" name="Рисунок 27" descr="https://studfile.net/html/2706/608/html_JGEfgLxPhJ.nLrc/img-sE830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7" descr="https://studfile.net/html/2706/608/html_JGEfgLxPhJ.nLrc/img-sE830N.png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D6CD2">
        <w:t xml:space="preserve">, обратная сопротивлению </w:t>
      </w:r>
    </w:p>
    <w:p w:rsidR="003637EE" w:rsidRPr="00AD6CD2" w:rsidRDefault="003637EE" w:rsidP="003637EE">
      <w:r w:rsidRPr="00AD6CD2">
        <w:t xml:space="preserve">4. неподвижная часть электрической машины. </w:t>
      </w:r>
    </w:p>
    <w:p w:rsidR="009E4150" w:rsidRDefault="003637EE" w:rsidP="003637EE">
      <w:r w:rsidRPr="00AD6CD2">
        <w:t>5. вращающаяся часть электрической машины</w:t>
      </w:r>
    </w:p>
    <w:p w:rsidR="00482E12" w:rsidRDefault="00482E12" w:rsidP="00F02036">
      <w:pPr>
        <w:jc w:val="both"/>
        <w:rPr>
          <w:lang w:eastAsia="en-US"/>
        </w:rPr>
      </w:pPr>
    </w:p>
    <w:p w:rsidR="00F02036" w:rsidRPr="00E606C3" w:rsidRDefault="00F02036" w:rsidP="00482E12">
      <w:pPr>
        <w:pStyle w:val="a6"/>
        <w:numPr>
          <w:ilvl w:val="0"/>
          <w:numId w:val="50"/>
        </w:numPr>
        <w:spacing w:after="39" w:line="365" w:lineRule="auto"/>
        <w:ind w:right="62"/>
        <w:jc w:val="center"/>
        <w:rPr>
          <w:rFonts w:ascii="Times New Roman" w:eastAsia="Times New Roman" w:hAnsi="Times New Roman"/>
          <w:b/>
          <w:sz w:val="24"/>
        </w:rPr>
      </w:pPr>
      <w:r w:rsidRPr="00E606C3">
        <w:rPr>
          <w:rFonts w:ascii="Times New Roman" w:eastAsia="Times New Roman" w:hAnsi="Times New Roman"/>
          <w:b/>
          <w:sz w:val="24"/>
        </w:rPr>
        <w:t>КРИТЕРИИ ОЦЕНКИ</w:t>
      </w:r>
    </w:p>
    <w:p w:rsidR="00F02036" w:rsidRPr="00E606C3" w:rsidRDefault="00F02036" w:rsidP="00F02036">
      <w:pPr>
        <w:ind w:firstLine="567"/>
        <w:jc w:val="both"/>
        <w:rPr>
          <w:rFonts w:eastAsia="Arial Unicode MS"/>
        </w:rPr>
      </w:pPr>
      <w:r>
        <w:rPr>
          <w:rFonts w:eastAsia="Arial Unicode MS"/>
        </w:rPr>
        <w:t>В ОПК СТИ НИТУ «МИСИС»</w:t>
      </w:r>
      <w:r w:rsidRPr="00E606C3">
        <w:rPr>
          <w:rFonts w:eastAsia="Arial Unicode MS"/>
        </w:rPr>
        <w:t xml:space="preserve"> для обучающихся по образовательным программам среднего профессионального образования применяется пятибалльная шкала </w:t>
      </w:r>
      <w:r w:rsidR="00394EFD">
        <w:rPr>
          <w:rFonts w:eastAsia="Arial Unicode MS"/>
        </w:rPr>
        <w:t xml:space="preserve">оценки </w:t>
      </w:r>
      <w:r w:rsidRPr="00E606C3">
        <w:rPr>
          <w:rFonts w:eastAsia="Arial Unicode MS"/>
        </w:rPr>
        <w:t xml:space="preserve">знаний, умений, практического опыта. </w:t>
      </w:r>
    </w:p>
    <w:p w:rsidR="00F02036" w:rsidRPr="00E606C3" w:rsidRDefault="00F02036" w:rsidP="00F02036">
      <w:pPr>
        <w:ind w:firstLine="567"/>
        <w:jc w:val="right"/>
        <w:rPr>
          <w:rFonts w:eastAsia="Arial Unicode MS"/>
        </w:rPr>
      </w:pPr>
      <w:r w:rsidRPr="00E606C3">
        <w:rPr>
          <w:rFonts w:eastAsia="Arial Unicode MS"/>
        </w:rPr>
        <w:t>Таблица 3</w:t>
      </w:r>
    </w:p>
    <w:tbl>
      <w:tblPr>
        <w:tblW w:w="10161" w:type="dxa"/>
        <w:tblInd w:w="1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6"/>
        <w:gridCol w:w="709"/>
        <w:gridCol w:w="8646"/>
      </w:tblGrid>
      <w:tr w:rsidR="00F02036" w:rsidRPr="00E606C3" w:rsidTr="00AD63C5">
        <w:trPr>
          <w:trHeight w:val="570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036" w:rsidRPr="00E606C3" w:rsidRDefault="00F02036" w:rsidP="00F02036">
            <w:pPr>
              <w:contextualSpacing/>
              <w:jc w:val="center"/>
              <w:rPr>
                <w:rFonts w:eastAsia="Arial Unicode MS"/>
              </w:rPr>
            </w:pPr>
            <w:r w:rsidRPr="00E606C3">
              <w:rPr>
                <w:rFonts w:eastAsia="Arial Unicode MS"/>
                <w:b/>
              </w:rPr>
              <w:t>Шкалы оценивания</w:t>
            </w:r>
          </w:p>
        </w:tc>
        <w:tc>
          <w:tcPr>
            <w:tcW w:w="86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036" w:rsidRPr="00E606C3" w:rsidRDefault="00F02036" w:rsidP="00F02036">
            <w:pPr>
              <w:contextualSpacing/>
              <w:jc w:val="center"/>
              <w:rPr>
                <w:rFonts w:eastAsia="Arial Unicode MS"/>
              </w:rPr>
            </w:pPr>
          </w:p>
          <w:p w:rsidR="00F02036" w:rsidRPr="00E606C3" w:rsidRDefault="00F02036" w:rsidP="00F02036">
            <w:pPr>
              <w:contextualSpacing/>
              <w:jc w:val="center"/>
              <w:rPr>
                <w:rFonts w:eastAsia="Arial Unicode MS"/>
              </w:rPr>
            </w:pPr>
          </w:p>
          <w:p w:rsidR="00F02036" w:rsidRPr="00E606C3" w:rsidRDefault="00F02036" w:rsidP="00F02036">
            <w:pPr>
              <w:contextualSpacing/>
              <w:jc w:val="center"/>
              <w:rPr>
                <w:rFonts w:eastAsia="Arial Unicode MS"/>
                <w:b/>
              </w:rPr>
            </w:pPr>
            <w:r w:rsidRPr="00E606C3">
              <w:rPr>
                <w:rFonts w:eastAsia="Arial Unicode MS"/>
                <w:b/>
              </w:rPr>
              <w:lastRenderedPageBreak/>
              <w:t>Критерии оценивания</w:t>
            </w:r>
            <w:r w:rsidR="005A05E3">
              <w:rPr>
                <w:rFonts w:eastAsia="Arial Unicode MS"/>
                <w:b/>
              </w:rPr>
              <w:t xml:space="preserve"> </w:t>
            </w:r>
          </w:p>
        </w:tc>
      </w:tr>
      <w:tr w:rsidR="00F02036" w:rsidRPr="00E606C3" w:rsidTr="00AD63C5">
        <w:trPr>
          <w:cantSplit/>
          <w:trHeight w:val="1835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F02036" w:rsidRPr="00E606C3" w:rsidRDefault="00F02036" w:rsidP="00F02036">
            <w:pPr>
              <w:ind w:left="113" w:right="113"/>
              <w:contextualSpacing/>
              <w:rPr>
                <w:rFonts w:ascii="Arial Unicode MS" w:eastAsia="Arial Unicode MS" w:hAnsi="Arial Unicode MS" w:cs="Arial Unicode MS"/>
                <w:b/>
              </w:rPr>
            </w:pPr>
            <w:r w:rsidRPr="00E606C3">
              <w:rPr>
                <w:rFonts w:eastAsia="Arial Unicode MS"/>
                <w:b/>
              </w:rPr>
              <w:lastRenderedPageBreak/>
              <w:t>пятибалльна</w:t>
            </w:r>
            <w:r w:rsidR="00AD63C5">
              <w:rPr>
                <w:rFonts w:eastAsia="Arial Unicode MS"/>
                <w:b/>
              </w:rPr>
              <w:t>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F02036" w:rsidRPr="00E606C3" w:rsidRDefault="00F02036" w:rsidP="00F02036">
            <w:pPr>
              <w:ind w:left="113" w:right="113"/>
              <w:rPr>
                <w:rFonts w:eastAsia="Arial Unicode MS"/>
                <w:b/>
              </w:rPr>
            </w:pPr>
            <w:r w:rsidRPr="00E606C3">
              <w:rPr>
                <w:rFonts w:eastAsia="Arial Unicode MS"/>
                <w:b/>
              </w:rPr>
              <w:t>зачет</w:t>
            </w:r>
          </w:p>
        </w:tc>
        <w:tc>
          <w:tcPr>
            <w:tcW w:w="86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036" w:rsidRPr="00E606C3" w:rsidRDefault="00F02036" w:rsidP="00F02036">
            <w:pPr>
              <w:rPr>
                <w:rFonts w:eastAsia="Arial Unicode MS"/>
                <w:b/>
              </w:rPr>
            </w:pPr>
          </w:p>
        </w:tc>
      </w:tr>
      <w:tr w:rsidR="00F02036" w:rsidRPr="00E606C3" w:rsidTr="00F02036">
        <w:trPr>
          <w:cantSplit/>
          <w:trHeight w:val="1858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F02036" w:rsidRPr="00E606C3" w:rsidRDefault="00F02036" w:rsidP="00F02036">
            <w:pPr>
              <w:contextualSpacing/>
              <w:jc w:val="center"/>
              <w:rPr>
                <w:rFonts w:eastAsia="Arial Unicode MS"/>
                <w:sz w:val="20"/>
                <w:szCs w:val="20"/>
              </w:rPr>
            </w:pPr>
            <w:r w:rsidRPr="00E606C3">
              <w:rPr>
                <w:rFonts w:eastAsia="Arial Unicode MS"/>
                <w:sz w:val="20"/>
                <w:szCs w:val="20"/>
              </w:rPr>
              <w:lastRenderedPageBreak/>
              <w:t>«Отлично» - 5 баллов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3C5" w:rsidRDefault="00F02036" w:rsidP="00AD63C5">
            <w:pPr>
              <w:contextualSpacing/>
              <w:jc w:val="both"/>
              <w:rPr>
                <w:rFonts w:eastAsia="Arial Unicode MS"/>
              </w:rPr>
            </w:pPr>
            <w:r w:rsidRPr="00E606C3">
              <w:rPr>
                <w:rFonts w:eastAsia="Arial Unicode MS"/>
              </w:rPr>
              <w:t>Показывает высокий уровень сформированности компетенций, т.е.:</w:t>
            </w:r>
          </w:p>
          <w:p w:rsidR="00AD63C5" w:rsidRDefault="00AD63C5" w:rsidP="00AD63C5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="00F02036" w:rsidRPr="00E606C3">
              <w:t>демонстрирует глубокое и прочное освоение материала;</w:t>
            </w:r>
          </w:p>
          <w:p w:rsidR="00AD63C5" w:rsidRDefault="00AD63C5" w:rsidP="00AD63C5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="00F02036" w:rsidRPr="00E606C3">
              <w:t>исчерпывающе, четко, последовательно, грамотно и логически стройно излагает теоретический материал;</w:t>
            </w:r>
          </w:p>
          <w:p w:rsidR="00AD63C5" w:rsidRDefault="00AD63C5" w:rsidP="00AD63C5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="00F02036" w:rsidRPr="00E606C3">
              <w:t>правильно форм</w:t>
            </w:r>
            <w:r w:rsidR="00394EFD">
              <w:t>ул</w:t>
            </w:r>
            <w:r w:rsidR="00F02036" w:rsidRPr="00E606C3">
              <w:t>ирует определения;</w:t>
            </w:r>
            <w:r>
              <w:rPr>
                <w:rFonts w:eastAsia="Arial Unicode MS"/>
              </w:rPr>
              <w:t xml:space="preserve"> </w:t>
            </w:r>
          </w:p>
          <w:p w:rsidR="00AD63C5" w:rsidRDefault="00AD63C5" w:rsidP="00AD63C5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="00F02036" w:rsidRPr="00E606C3">
              <w:t>демонстрирует умения самостоятельной работы с</w:t>
            </w:r>
            <w:r w:rsidR="00394EFD">
              <w:t xml:space="preserve"> нормативно-правовой документацией</w:t>
            </w:r>
            <w:r w:rsidR="00F02036" w:rsidRPr="00E606C3">
              <w:t>;</w:t>
            </w:r>
          </w:p>
          <w:p w:rsidR="00F02036" w:rsidRPr="00AD63C5" w:rsidRDefault="00AD63C5" w:rsidP="00AD63C5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="00F02036" w:rsidRPr="00E606C3">
              <w:t>умеет делать выводы по излагаемому материалу.</w:t>
            </w:r>
          </w:p>
        </w:tc>
      </w:tr>
      <w:tr w:rsidR="00F02036" w:rsidRPr="00E606C3" w:rsidTr="00F02036">
        <w:trPr>
          <w:cantSplit/>
          <w:trHeight w:val="1890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F02036" w:rsidRPr="00E606C3" w:rsidRDefault="00F02036" w:rsidP="00F02036">
            <w:pPr>
              <w:contextualSpacing/>
              <w:jc w:val="center"/>
              <w:rPr>
                <w:rFonts w:eastAsia="Arial Unicode MS"/>
                <w:sz w:val="20"/>
                <w:szCs w:val="20"/>
              </w:rPr>
            </w:pPr>
            <w:r w:rsidRPr="00E606C3">
              <w:rPr>
                <w:rFonts w:eastAsia="Arial Unicode MS"/>
                <w:sz w:val="20"/>
                <w:szCs w:val="20"/>
              </w:rPr>
              <w:t>«Хорошо» -  4 балла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3C5" w:rsidRDefault="00F02036" w:rsidP="00AD63C5">
            <w:pPr>
              <w:contextualSpacing/>
              <w:jc w:val="both"/>
              <w:rPr>
                <w:rFonts w:eastAsia="Arial Unicode MS"/>
              </w:rPr>
            </w:pPr>
            <w:r w:rsidRPr="00E606C3">
              <w:rPr>
                <w:rFonts w:eastAsia="Arial Unicode MS"/>
              </w:rPr>
              <w:t>Показывает достаточный уровень сформированности компетенций, т.е.:</w:t>
            </w:r>
          </w:p>
          <w:p w:rsidR="00AD63C5" w:rsidRDefault="00AD63C5" w:rsidP="00AD63C5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="00F02036" w:rsidRPr="00E606C3">
              <w:t>демонстрирует достаточно полное знание материала, основных теоретических положений;</w:t>
            </w:r>
          </w:p>
          <w:p w:rsidR="005A05E3" w:rsidRDefault="00AD63C5" w:rsidP="005A05E3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="00F02036" w:rsidRPr="00E606C3">
              <w:t>достат</w:t>
            </w:r>
            <w:r w:rsidR="00F02036">
              <w:t>очно последовательно, грамотно</w:t>
            </w:r>
            <w:r w:rsidR="00394EFD">
              <w:t>,</w:t>
            </w:r>
            <w:r w:rsidR="00F02036">
              <w:t xml:space="preserve"> </w:t>
            </w:r>
            <w:r w:rsidR="00F02036" w:rsidRPr="00E606C3">
              <w:t>логически стройно излагает материал;</w:t>
            </w:r>
          </w:p>
          <w:p w:rsidR="005A05E3" w:rsidRDefault="005A05E3" w:rsidP="005A05E3">
            <w:pPr>
              <w:contextualSpacing/>
              <w:jc w:val="both"/>
            </w:pPr>
            <w:r>
              <w:rPr>
                <w:rFonts w:eastAsia="Arial Unicode MS"/>
              </w:rPr>
              <w:t xml:space="preserve">- </w:t>
            </w:r>
            <w:r w:rsidR="00F02036" w:rsidRPr="00E606C3">
              <w:t>демонстрирует умения ориентироваться в нормативно-правовой литературе;</w:t>
            </w:r>
          </w:p>
          <w:p w:rsidR="00F02036" w:rsidRPr="005A05E3" w:rsidRDefault="005A05E3" w:rsidP="005A05E3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="00F02036" w:rsidRPr="00E606C3">
              <w:t>умеет делать достаточно обоснованные выводы по излагаемому материалу.</w:t>
            </w:r>
          </w:p>
        </w:tc>
      </w:tr>
      <w:tr w:rsidR="00F02036" w:rsidRPr="00E606C3" w:rsidTr="00F02036">
        <w:trPr>
          <w:cantSplit/>
          <w:trHeight w:val="2366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F02036" w:rsidRPr="00E606C3" w:rsidRDefault="00F02036" w:rsidP="00F02036">
            <w:pPr>
              <w:contextualSpacing/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E606C3">
              <w:rPr>
                <w:rFonts w:eastAsia="Arial Unicode MS"/>
                <w:sz w:val="20"/>
                <w:szCs w:val="20"/>
              </w:rPr>
              <w:t>«Удовлетворительно» - 3 балла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F02036" w:rsidRPr="00E606C3" w:rsidRDefault="00F02036" w:rsidP="00F02036">
            <w:pPr>
              <w:contextualSpacing/>
              <w:jc w:val="center"/>
              <w:rPr>
                <w:rFonts w:eastAsia="Arial Unicode MS"/>
                <w:sz w:val="20"/>
                <w:szCs w:val="20"/>
              </w:rPr>
            </w:pPr>
            <w:r w:rsidRPr="00E606C3">
              <w:rPr>
                <w:rFonts w:eastAsia="Arial Unicode MS"/>
                <w:sz w:val="20"/>
                <w:szCs w:val="20"/>
              </w:rPr>
              <w:t>Зачтено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5E3" w:rsidRDefault="00F02036" w:rsidP="005A05E3">
            <w:pPr>
              <w:contextualSpacing/>
              <w:jc w:val="both"/>
              <w:rPr>
                <w:rFonts w:eastAsia="Arial Unicode MS"/>
              </w:rPr>
            </w:pPr>
            <w:r w:rsidRPr="00E606C3">
              <w:rPr>
                <w:rFonts w:eastAsia="Arial Unicode MS"/>
              </w:rPr>
              <w:t>Показывает пороговый уровень сформированности компетенций, т.е.:</w:t>
            </w:r>
          </w:p>
          <w:p w:rsidR="005A05E3" w:rsidRDefault="005A05E3" w:rsidP="005A05E3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="00F02036" w:rsidRPr="00E606C3">
              <w:t>демонстрирует общее знание изучаемого материала;</w:t>
            </w:r>
          </w:p>
          <w:p w:rsidR="005A05E3" w:rsidRDefault="005A05E3" w:rsidP="005A05E3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>-</w:t>
            </w:r>
            <w:r w:rsidR="00F02036" w:rsidRPr="00E606C3">
              <w:t>испытывает затруднения при ответах на дополнительные вопросы;</w:t>
            </w:r>
          </w:p>
          <w:p w:rsidR="005A05E3" w:rsidRDefault="005A05E3" w:rsidP="005A05E3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="00F02036" w:rsidRPr="00E606C3">
              <w:t>знает основную рекомендуемую литературу;</w:t>
            </w:r>
          </w:p>
          <w:p w:rsidR="00F02036" w:rsidRPr="005A05E3" w:rsidRDefault="005A05E3" w:rsidP="005A05E3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="00F02036" w:rsidRPr="00E606C3">
              <w:t>умеет строить ответ в соответствии со структурой излагаемого материала.</w:t>
            </w:r>
          </w:p>
        </w:tc>
      </w:tr>
      <w:tr w:rsidR="00F02036" w:rsidRPr="00E606C3" w:rsidTr="00F02036">
        <w:trPr>
          <w:cantSplit/>
          <w:trHeight w:val="2535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F02036" w:rsidRPr="00E606C3" w:rsidRDefault="00F02036" w:rsidP="00F02036">
            <w:pPr>
              <w:ind w:left="113" w:right="113"/>
              <w:contextualSpacing/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E606C3">
              <w:rPr>
                <w:rFonts w:eastAsia="Arial Unicode MS"/>
                <w:sz w:val="20"/>
                <w:szCs w:val="20"/>
              </w:rPr>
              <w:t>«Неудовлетворительно» - 2 балла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F02036" w:rsidRPr="00E606C3" w:rsidRDefault="00F02036" w:rsidP="00F02036">
            <w:pPr>
              <w:ind w:left="113" w:right="113"/>
              <w:contextualSpacing/>
              <w:jc w:val="center"/>
              <w:rPr>
                <w:rFonts w:eastAsia="Arial Unicode MS"/>
                <w:sz w:val="20"/>
                <w:szCs w:val="20"/>
              </w:rPr>
            </w:pPr>
            <w:r w:rsidRPr="00E606C3">
              <w:rPr>
                <w:rFonts w:eastAsia="Arial Unicode MS"/>
                <w:sz w:val="20"/>
                <w:szCs w:val="20"/>
              </w:rPr>
              <w:t>Не зачтено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5E3" w:rsidRDefault="00F02036" w:rsidP="005A05E3">
            <w:pPr>
              <w:contextualSpacing/>
              <w:jc w:val="both"/>
              <w:rPr>
                <w:rFonts w:eastAsia="Arial Unicode MS"/>
              </w:rPr>
            </w:pPr>
            <w:r w:rsidRPr="00E606C3">
              <w:rPr>
                <w:rFonts w:eastAsia="Arial Unicode MS"/>
              </w:rPr>
              <w:t>Ставится в случае:</w:t>
            </w:r>
          </w:p>
          <w:p w:rsidR="005A05E3" w:rsidRDefault="005A05E3" w:rsidP="005A05E3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="00F02036" w:rsidRPr="00E606C3">
              <w:t>незнания значительной части программного материала;</w:t>
            </w:r>
          </w:p>
          <w:p w:rsidR="005A05E3" w:rsidRDefault="005A05E3" w:rsidP="005A05E3">
            <w:pPr>
              <w:contextualSpacing/>
              <w:jc w:val="both"/>
            </w:pPr>
            <w:r>
              <w:rPr>
                <w:rFonts w:eastAsia="Arial Unicode MS"/>
              </w:rPr>
              <w:t xml:space="preserve">- </w:t>
            </w:r>
            <w:r w:rsidR="00394EFD">
              <w:t>отсутствия</w:t>
            </w:r>
            <w:r w:rsidRPr="00E606C3">
              <w:t xml:space="preserve"> владения</w:t>
            </w:r>
            <w:r w:rsidR="00F02036" w:rsidRPr="00E606C3">
              <w:t xml:space="preserve"> понятийным аппаратом дисциплины;</w:t>
            </w:r>
          </w:p>
          <w:p w:rsidR="005A05E3" w:rsidRDefault="005A05E3" w:rsidP="005A05E3">
            <w:pPr>
              <w:contextualSpacing/>
              <w:jc w:val="both"/>
              <w:rPr>
                <w:rFonts w:eastAsia="Arial Unicode MS"/>
              </w:rPr>
            </w:pPr>
            <w:r>
              <w:t xml:space="preserve">- </w:t>
            </w:r>
            <w:r w:rsidR="00F02036" w:rsidRPr="00E606C3">
              <w:t>допущения существенных ошибок при изложении учебного материала;</w:t>
            </w:r>
          </w:p>
          <w:p w:rsidR="00BB424C" w:rsidRDefault="005A05E3" w:rsidP="00BB424C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="00F02036" w:rsidRPr="00E606C3">
              <w:t>неумения строить ответ в соответствии со структурой излагаемого вопроса;</w:t>
            </w:r>
          </w:p>
          <w:p w:rsidR="00F02036" w:rsidRPr="005A05E3" w:rsidRDefault="005A05E3" w:rsidP="00BB424C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="00F02036" w:rsidRPr="00E606C3">
              <w:t>неумения делать выводы по излагаемому материалу.</w:t>
            </w:r>
          </w:p>
        </w:tc>
      </w:tr>
    </w:tbl>
    <w:p w:rsidR="00F02036" w:rsidRDefault="00F02036" w:rsidP="00F02036">
      <w:pPr>
        <w:keepNext/>
        <w:keepLines/>
        <w:jc w:val="center"/>
        <w:outlineLvl w:val="3"/>
      </w:pPr>
    </w:p>
    <w:p w:rsidR="00F02036" w:rsidRDefault="00F02036" w:rsidP="00F02036">
      <w:pPr>
        <w:keepNext/>
        <w:keepLines/>
        <w:jc w:val="center"/>
        <w:outlineLvl w:val="3"/>
      </w:pPr>
    </w:p>
    <w:p w:rsidR="00F02036" w:rsidRDefault="00F02036" w:rsidP="00F02036">
      <w:pPr>
        <w:keepNext/>
        <w:keepLines/>
        <w:jc w:val="center"/>
        <w:outlineLvl w:val="3"/>
      </w:pPr>
    </w:p>
    <w:p w:rsidR="001B1241" w:rsidRPr="00E606C3" w:rsidRDefault="001B1241" w:rsidP="001B1241">
      <w:pPr>
        <w:keepNext/>
        <w:keepLines/>
        <w:jc w:val="center"/>
        <w:outlineLvl w:val="3"/>
        <w:rPr>
          <w:b/>
        </w:rPr>
      </w:pPr>
      <w:r w:rsidRPr="00E606C3">
        <w:rPr>
          <w:b/>
        </w:rPr>
        <w:t>Критерии оценки тестовых заданий</w:t>
      </w:r>
    </w:p>
    <w:p w:rsidR="001B1241" w:rsidRPr="00E606C3" w:rsidRDefault="001B1241" w:rsidP="001B1241">
      <w:pPr>
        <w:keepNext/>
        <w:keepLines/>
        <w:jc w:val="center"/>
        <w:outlineLvl w:val="3"/>
      </w:pPr>
    </w:p>
    <w:p w:rsidR="001B1241" w:rsidRPr="00E606C3" w:rsidRDefault="001B1241" w:rsidP="001B1241">
      <w:pPr>
        <w:keepNext/>
        <w:keepLines/>
        <w:jc w:val="right"/>
        <w:outlineLvl w:val="3"/>
      </w:pPr>
      <w:r w:rsidRPr="00E606C3">
        <w:t>Таблица 4</w:t>
      </w:r>
    </w:p>
    <w:tbl>
      <w:tblPr>
        <w:tblW w:w="10498" w:type="dxa"/>
        <w:tblInd w:w="1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86"/>
        <w:gridCol w:w="5812"/>
      </w:tblGrid>
      <w:tr w:rsidR="001B1241" w:rsidRPr="00E606C3" w:rsidTr="008E5516">
        <w:tc>
          <w:tcPr>
            <w:tcW w:w="4686" w:type="dxa"/>
            <w:shd w:val="clear" w:color="auto" w:fill="auto"/>
          </w:tcPr>
          <w:p w:rsidR="001B1241" w:rsidRPr="00AA258F" w:rsidRDefault="001B1241" w:rsidP="008E5516">
            <w:pPr>
              <w:keepNext/>
              <w:keepLines/>
              <w:jc w:val="center"/>
              <w:outlineLvl w:val="3"/>
              <w:rPr>
                <w:b/>
              </w:rPr>
            </w:pPr>
            <w:r w:rsidRPr="00AA258F">
              <w:rPr>
                <w:b/>
              </w:rPr>
              <w:t xml:space="preserve">Процент выполненных </w:t>
            </w:r>
          </w:p>
          <w:p w:rsidR="001B1241" w:rsidRPr="00AA258F" w:rsidRDefault="001B1241" w:rsidP="008E5516">
            <w:pPr>
              <w:keepNext/>
              <w:keepLines/>
              <w:jc w:val="center"/>
              <w:outlineLvl w:val="3"/>
              <w:rPr>
                <w:b/>
              </w:rPr>
            </w:pPr>
            <w:r w:rsidRPr="00AA258F">
              <w:rPr>
                <w:b/>
              </w:rPr>
              <w:t>тестовых заданий</w:t>
            </w:r>
          </w:p>
        </w:tc>
        <w:tc>
          <w:tcPr>
            <w:tcW w:w="5812" w:type="dxa"/>
            <w:shd w:val="clear" w:color="auto" w:fill="auto"/>
          </w:tcPr>
          <w:p w:rsidR="001B1241" w:rsidRPr="00AA258F" w:rsidRDefault="001B1241" w:rsidP="008E5516">
            <w:pPr>
              <w:keepNext/>
              <w:keepLines/>
              <w:jc w:val="center"/>
              <w:outlineLvl w:val="3"/>
              <w:rPr>
                <w:b/>
              </w:rPr>
            </w:pPr>
            <w:r w:rsidRPr="00AA258F">
              <w:rPr>
                <w:b/>
              </w:rPr>
              <w:t>Оценка</w:t>
            </w:r>
          </w:p>
        </w:tc>
      </w:tr>
      <w:tr w:rsidR="001B1241" w:rsidRPr="00E606C3" w:rsidTr="008E5516">
        <w:tc>
          <w:tcPr>
            <w:tcW w:w="4686" w:type="dxa"/>
            <w:shd w:val="clear" w:color="auto" w:fill="auto"/>
          </w:tcPr>
          <w:p w:rsidR="001B1241" w:rsidRPr="00E606C3" w:rsidRDefault="001B1241" w:rsidP="008E5516">
            <w:pPr>
              <w:keepNext/>
              <w:keepLines/>
              <w:jc w:val="center"/>
              <w:outlineLvl w:val="3"/>
            </w:pPr>
            <w:r w:rsidRPr="00E606C3">
              <w:t>до 50%</w:t>
            </w:r>
          </w:p>
        </w:tc>
        <w:tc>
          <w:tcPr>
            <w:tcW w:w="5812" w:type="dxa"/>
            <w:shd w:val="clear" w:color="auto" w:fill="auto"/>
          </w:tcPr>
          <w:p w:rsidR="001B1241" w:rsidRPr="00E606C3" w:rsidRDefault="001B1241" w:rsidP="008E5516">
            <w:pPr>
              <w:keepNext/>
              <w:keepLines/>
              <w:jc w:val="center"/>
              <w:outlineLvl w:val="3"/>
            </w:pPr>
            <w:r w:rsidRPr="00E606C3">
              <w:t>неудовлетворительно</w:t>
            </w:r>
          </w:p>
        </w:tc>
      </w:tr>
      <w:tr w:rsidR="001B1241" w:rsidRPr="00E606C3" w:rsidTr="008E5516">
        <w:tc>
          <w:tcPr>
            <w:tcW w:w="4686" w:type="dxa"/>
            <w:shd w:val="clear" w:color="auto" w:fill="auto"/>
          </w:tcPr>
          <w:p w:rsidR="001B1241" w:rsidRPr="00E606C3" w:rsidRDefault="001B1241" w:rsidP="008E5516">
            <w:pPr>
              <w:keepNext/>
              <w:keepLines/>
              <w:jc w:val="center"/>
              <w:outlineLvl w:val="3"/>
            </w:pPr>
            <w:r w:rsidRPr="00E606C3">
              <w:t>50-69%</w:t>
            </w:r>
          </w:p>
        </w:tc>
        <w:tc>
          <w:tcPr>
            <w:tcW w:w="5812" w:type="dxa"/>
            <w:shd w:val="clear" w:color="auto" w:fill="auto"/>
          </w:tcPr>
          <w:p w:rsidR="001B1241" w:rsidRPr="00E606C3" w:rsidRDefault="001B1241" w:rsidP="008E5516">
            <w:pPr>
              <w:keepNext/>
              <w:keepLines/>
              <w:jc w:val="center"/>
              <w:outlineLvl w:val="3"/>
            </w:pPr>
            <w:r w:rsidRPr="00E606C3">
              <w:t>удовлетворительно</w:t>
            </w:r>
          </w:p>
        </w:tc>
      </w:tr>
      <w:tr w:rsidR="001B1241" w:rsidRPr="00E606C3" w:rsidTr="008E5516">
        <w:tc>
          <w:tcPr>
            <w:tcW w:w="4686" w:type="dxa"/>
            <w:shd w:val="clear" w:color="auto" w:fill="auto"/>
          </w:tcPr>
          <w:p w:rsidR="001B1241" w:rsidRPr="00E606C3" w:rsidRDefault="001B1241" w:rsidP="008E5516">
            <w:pPr>
              <w:keepNext/>
              <w:keepLines/>
              <w:jc w:val="center"/>
              <w:outlineLvl w:val="3"/>
            </w:pPr>
            <w:r w:rsidRPr="00E606C3">
              <w:t>70-84%</w:t>
            </w:r>
          </w:p>
        </w:tc>
        <w:tc>
          <w:tcPr>
            <w:tcW w:w="5812" w:type="dxa"/>
            <w:shd w:val="clear" w:color="auto" w:fill="auto"/>
          </w:tcPr>
          <w:p w:rsidR="001B1241" w:rsidRPr="00E606C3" w:rsidRDefault="001B1241" w:rsidP="008E5516">
            <w:pPr>
              <w:keepNext/>
              <w:keepLines/>
              <w:jc w:val="center"/>
              <w:outlineLvl w:val="3"/>
            </w:pPr>
            <w:r w:rsidRPr="00E606C3">
              <w:t>хорошо</w:t>
            </w:r>
          </w:p>
        </w:tc>
      </w:tr>
      <w:tr w:rsidR="001B1241" w:rsidRPr="00E606C3" w:rsidTr="008E5516">
        <w:tc>
          <w:tcPr>
            <w:tcW w:w="4686" w:type="dxa"/>
            <w:shd w:val="clear" w:color="auto" w:fill="auto"/>
          </w:tcPr>
          <w:p w:rsidR="001B1241" w:rsidRPr="00E606C3" w:rsidRDefault="001B1241" w:rsidP="008E5516">
            <w:pPr>
              <w:keepNext/>
              <w:keepLines/>
              <w:jc w:val="center"/>
              <w:outlineLvl w:val="3"/>
            </w:pPr>
            <w:r w:rsidRPr="00E606C3">
              <w:t>85-100%</w:t>
            </w:r>
          </w:p>
        </w:tc>
        <w:tc>
          <w:tcPr>
            <w:tcW w:w="5812" w:type="dxa"/>
            <w:shd w:val="clear" w:color="auto" w:fill="auto"/>
          </w:tcPr>
          <w:p w:rsidR="001B1241" w:rsidRPr="00E606C3" w:rsidRDefault="001B1241" w:rsidP="008E5516">
            <w:pPr>
              <w:keepNext/>
              <w:keepLines/>
              <w:jc w:val="center"/>
              <w:outlineLvl w:val="3"/>
            </w:pPr>
            <w:r w:rsidRPr="00E606C3">
              <w:t>отлично</w:t>
            </w:r>
          </w:p>
        </w:tc>
      </w:tr>
    </w:tbl>
    <w:p w:rsidR="001B1241" w:rsidRDefault="001B1241" w:rsidP="001B1241">
      <w:pPr>
        <w:keepNext/>
        <w:keepLines/>
        <w:jc w:val="center"/>
        <w:outlineLvl w:val="3"/>
      </w:pPr>
    </w:p>
    <w:p w:rsidR="00F02036" w:rsidRDefault="00F02036" w:rsidP="00F02036">
      <w:pPr>
        <w:keepNext/>
        <w:keepLines/>
        <w:jc w:val="center"/>
        <w:outlineLvl w:val="3"/>
      </w:pPr>
    </w:p>
    <w:p w:rsidR="00F02036" w:rsidRDefault="00F02036" w:rsidP="00F02036">
      <w:pPr>
        <w:keepNext/>
        <w:keepLines/>
        <w:jc w:val="center"/>
        <w:outlineLvl w:val="3"/>
      </w:pPr>
    </w:p>
    <w:p w:rsidR="00F02036" w:rsidRPr="00E606C3" w:rsidRDefault="00F02036" w:rsidP="00F02036">
      <w:pPr>
        <w:keepNext/>
        <w:keepLines/>
        <w:jc w:val="center"/>
        <w:outlineLvl w:val="3"/>
      </w:pPr>
    </w:p>
    <w:p w:rsidR="00F02036" w:rsidRPr="005A05E3" w:rsidRDefault="00F02036" w:rsidP="00F02036">
      <w:pPr>
        <w:keepNext/>
        <w:keepLines/>
        <w:jc w:val="center"/>
        <w:outlineLvl w:val="3"/>
        <w:rPr>
          <w:b/>
        </w:rPr>
      </w:pPr>
    </w:p>
    <w:p w:rsidR="001B1241" w:rsidRPr="005A05E3" w:rsidRDefault="001B1241" w:rsidP="001B1241">
      <w:pPr>
        <w:keepNext/>
        <w:keepLines/>
        <w:jc w:val="center"/>
        <w:outlineLvl w:val="3"/>
        <w:rPr>
          <w:b/>
        </w:rPr>
      </w:pPr>
      <w:r>
        <w:br w:type="page"/>
      </w:r>
      <w:r w:rsidRPr="005A05E3">
        <w:rPr>
          <w:b/>
        </w:rPr>
        <w:lastRenderedPageBreak/>
        <w:t>КЛЮЧИ К ЗАДАНИЯМ ДЛЯ ОЦЕНКИ СФОРМИРОВАННОСТИ КОМПЕТЕНЦИЙ</w:t>
      </w:r>
    </w:p>
    <w:p w:rsidR="001B1241" w:rsidRDefault="001B1241" w:rsidP="00F02036">
      <w:pPr>
        <w:keepNext/>
        <w:keepLines/>
        <w:ind w:left="100" w:firstLine="580"/>
        <w:jc w:val="right"/>
        <w:outlineLvl w:val="3"/>
      </w:pPr>
    </w:p>
    <w:p w:rsidR="00F02036" w:rsidRPr="00E606C3" w:rsidRDefault="00F02036" w:rsidP="00F02036">
      <w:pPr>
        <w:keepNext/>
        <w:keepLines/>
        <w:ind w:left="100" w:firstLine="580"/>
        <w:jc w:val="right"/>
        <w:outlineLvl w:val="3"/>
      </w:pPr>
      <w:r w:rsidRPr="00E606C3">
        <w:t>Таблица 5</w:t>
      </w:r>
    </w:p>
    <w:tbl>
      <w:tblPr>
        <w:tblpPr w:leftFromText="180" w:rightFromText="180" w:vertAnchor="text" w:tblpY="1"/>
        <w:tblOverlap w:val="never"/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2268"/>
        <w:gridCol w:w="5670"/>
      </w:tblGrid>
      <w:tr w:rsidR="00F02036" w:rsidRPr="00E606C3" w:rsidTr="00AA258F">
        <w:tc>
          <w:tcPr>
            <w:tcW w:w="2660" w:type="dxa"/>
            <w:shd w:val="clear" w:color="auto" w:fill="auto"/>
            <w:vAlign w:val="center"/>
          </w:tcPr>
          <w:p w:rsidR="00F02036" w:rsidRPr="00AA258F" w:rsidRDefault="00F02036" w:rsidP="00AA258F">
            <w:pPr>
              <w:jc w:val="center"/>
              <w:rPr>
                <w:b/>
              </w:rPr>
            </w:pPr>
            <w:r w:rsidRPr="00AA258F">
              <w:rPr>
                <w:b/>
              </w:rPr>
              <w:t>Формируемые компетенции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F02036" w:rsidRPr="00AA258F" w:rsidRDefault="00F02036" w:rsidP="00AA258F">
            <w:pPr>
              <w:jc w:val="center"/>
              <w:rPr>
                <w:b/>
              </w:rPr>
            </w:pPr>
            <w:r w:rsidRPr="00AA258F">
              <w:rPr>
                <w:b/>
              </w:rPr>
              <w:t>№ задания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F02036" w:rsidRPr="00AA258F" w:rsidRDefault="00F02036" w:rsidP="00AA258F">
            <w:pPr>
              <w:jc w:val="center"/>
              <w:rPr>
                <w:b/>
              </w:rPr>
            </w:pPr>
            <w:r w:rsidRPr="00AA258F">
              <w:rPr>
                <w:b/>
              </w:rPr>
              <w:t>Ответ</w:t>
            </w:r>
          </w:p>
        </w:tc>
      </w:tr>
      <w:tr w:rsidR="00F02036" w:rsidRPr="00E606C3" w:rsidTr="00AA258F">
        <w:tc>
          <w:tcPr>
            <w:tcW w:w="2660" w:type="dxa"/>
            <w:vMerge w:val="restart"/>
            <w:shd w:val="clear" w:color="auto" w:fill="auto"/>
            <w:vAlign w:val="center"/>
          </w:tcPr>
          <w:p w:rsidR="00F02036" w:rsidRPr="00022CC2" w:rsidRDefault="003637EE" w:rsidP="00AA258F">
            <w:pPr>
              <w:jc w:val="center"/>
            </w:pPr>
            <w:r w:rsidRPr="003637EE">
              <w:t>ОК 01, ОК 02, ОК 04, ОК 07, ОК 09</w:t>
            </w:r>
          </w:p>
        </w:tc>
        <w:tc>
          <w:tcPr>
            <w:tcW w:w="7938" w:type="dxa"/>
            <w:gridSpan w:val="2"/>
            <w:shd w:val="clear" w:color="auto" w:fill="auto"/>
          </w:tcPr>
          <w:p w:rsidR="00F02036" w:rsidRPr="00AA258F" w:rsidRDefault="00F02036" w:rsidP="00AA258F">
            <w:pPr>
              <w:jc w:val="center"/>
              <w:rPr>
                <w:b/>
              </w:rPr>
            </w:pPr>
            <w:r w:rsidRPr="00AA258F">
              <w:rPr>
                <w:b/>
              </w:rPr>
              <w:t>Задания закрытого типа</w:t>
            </w:r>
          </w:p>
        </w:tc>
      </w:tr>
      <w:tr w:rsidR="003637EE" w:rsidRPr="00E606C3" w:rsidTr="00AA258F">
        <w:tc>
          <w:tcPr>
            <w:tcW w:w="2660" w:type="dxa"/>
            <w:vMerge/>
            <w:shd w:val="clear" w:color="auto" w:fill="auto"/>
            <w:vAlign w:val="center"/>
          </w:tcPr>
          <w:p w:rsidR="003637EE" w:rsidRPr="00E606C3" w:rsidRDefault="003637EE" w:rsidP="003637EE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:rsidR="003637EE" w:rsidRPr="00E606C3" w:rsidRDefault="003637EE" w:rsidP="003637EE">
            <w:pPr>
              <w:jc w:val="center"/>
            </w:pPr>
            <w:r w:rsidRPr="00E606C3">
              <w:t>№ 1</w:t>
            </w:r>
          </w:p>
        </w:tc>
        <w:tc>
          <w:tcPr>
            <w:tcW w:w="5670" w:type="dxa"/>
            <w:shd w:val="clear" w:color="auto" w:fill="auto"/>
          </w:tcPr>
          <w:p w:rsidR="003637EE" w:rsidRPr="002C6C94" w:rsidRDefault="003637EE" w:rsidP="003637EE">
            <w:pPr>
              <w:jc w:val="both"/>
            </w:pPr>
            <w:r w:rsidRPr="009E4150">
              <w:t>Б.) напряженность электрического поля</w:t>
            </w:r>
          </w:p>
        </w:tc>
      </w:tr>
      <w:tr w:rsidR="003637EE" w:rsidRPr="00E606C3" w:rsidTr="00AA258F">
        <w:tc>
          <w:tcPr>
            <w:tcW w:w="2660" w:type="dxa"/>
            <w:vMerge/>
            <w:shd w:val="clear" w:color="auto" w:fill="auto"/>
            <w:vAlign w:val="center"/>
          </w:tcPr>
          <w:p w:rsidR="003637EE" w:rsidRPr="00E606C3" w:rsidRDefault="003637EE" w:rsidP="003637EE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:rsidR="003637EE" w:rsidRPr="00E606C3" w:rsidRDefault="003637EE" w:rsidP="003637EE">
            <w:pPr>
              <w:jc w:val="center"/>
            </w:pPr>
            <w:r w:rsidRPr="00E606C3">
              <w:t>№ 2</w:t>
            </w:r>
          </w:p>
        </w:tc>
        <w:tc>
          <w:tcPr>
            <w:tcW w:w="5670" w:type="dxa"/>
            <w:shd w:val="clear" w:color="auto" w:fill="auto"/>
          </w:tcPr>
          <w:p w:rsidR="003637EE" w:rsidRPr="002C6C94" w:rsidRDefault="003637EE" w:rsidP="003637EE">
            <w:pPr>
              <w:jc w:val="both"/>
              <w:rPr>
                <w:lang w:eastAsia="en-US"/>
              </w:rPr>
            </w:pPr>
            <w:r w:rsidRPr="009E4150">
              <w:rPr>
                <w:lang w:eastAsia="en-US"/>
              </w:rPr>
              <w:t>В.) электрическое напряжение;</w:t>
            </w:r>
            <w:r w:rsidRPr="003637EE">
              <w:rPr>
                <w:lang w:eastAsia="en-US"/>
              </w:rPr>
              <w:t xml:space="preserve"> </w:t>
            </w:r>
          </w:p>
        </w:tc>
      </w:tr>
      <w:tr w:rsidR="003637EE" w:rsidRPr="00E606C3" w:rsidTr="00AA258F">
        <w:tc>
          <w:tcPr>
            <w:tcW w:w="2660" w:type="dxa"/>
            <w:vMerge/>
            <w:shd w:val="clear" w:color="auto" w:fill="auto"/>
            <w:vAlign w:val="center"/>
          </w:tcPr>
          <w:p w:rsidR="003637EE" w:rsidRPr="00E606C3" w:rsidRDefault="003637EE" w:rsidP="003637EE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:rsidR="003637EE" w:rsidRPr="00E606C3" w:rsidRDefault="003637EE" w:rsidP="003637EE">
            <w:pPr>
              <w:jc w:val="center"/>
            </w:pPr>
            <w:r w:rsidRPr="00E606C3">
              <w:t>№ 3</w:t>
            </w:r>
          </w:p>
        </w:tc>
        <w:tc>
          <w:tcPr>
            <w:tcW w:w="5670" w:type="dxa"/>
            <w:shd w:val="clear" w:color="auto" w:fill="auto"/>
          </w:tcPr>
          <w:p w:rsidR="003637EE" w:rsidRPr="002C6C94" w:rsidRDefault="003637EE" w:rsidP="003637EE">
            <w:pPr>
              <w:jc w:val="both"/>
            </w:pPr>
            <w:r w:rsidRPr="009E4150">
              <w:t>А.) направление вектора силы, действующей на положительный точечный заряд;</w:t>
            </w:r>
          </w:p>
        </w:tc>
      </w:tr>
      <w:tr w:rsidR="003637EE" w:rsidRPr="00E606C3" w:rsidTr="00AA258F">
        <w:tc>
          <w:tcPr>
            <w:tcW w:w="2660" w:type="dxa"/>
            <w:vMerge/>
            <w:shd w:val="clear" w:color="auto" w:fill="auto"/>
            <w:vAlign w:val="center"/>
          </w:tcPr>
          <w:p w:rsidR="003637EE" w:rsidRPr="00E606C3" w:rsidRDefault="003637EE" w:rsidP="003637EE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:rsidR="003637EE" w:rsidRPr="00E606C3" w:rsidRDefault="003637EE" w:rsidP="003637EE">
            <w:pPr>
              <w:jc w:val="center"/>
            </w:pPr>
            <w:r w:rsidRPr="00E606C3">
              <w:t>№ 4</w:t>
            </w:r>
          </w:p>
        </w:tc>
        <w:tc>
          <w:tcPr>
            <w:tcW w:w="5670" w:type="dxa"/>
            <w:shd w:val="clear" w:color="auto" w:fill="auto"/>
          </w:tcPr>
          <w:p w:rsidR="003637EE" w:rsidRPr="002C6C94" w:rsidRDefault="003637EE" w:rsidP="003637EE">
            <w:pPr>
              <w:tabs>
                <w:tab w:val="left" w:pos="1189"/>
              </w:tabs>
              <w:jc w:val="both"/>
            </w:pPr>
            <w:r w:rsidRPr="009E4150">
              <w:rPr>
                <w:sz w:val="28"/>
                <w:szCs w:val="28"/>
              </w:rPr>
              <w:t xml:space="preserve">А.) </w:t>
            </w:r>
            <w:r w:rsidR="00166600" w:rsidRPr="009E4150">
              <w:rPr>
                <w:noProof/>
                <w:position w:val="-24"/>
                <w:sz w:val="28"/>
                <w:szCs w:val="28"/>
              </w:rPr>
              <w:drawing>
                <wp:inline distT="0" distB="0" distL="0" distR="0">
                  <wp:extent cx="685800" cy="400050"/>
                  <wp:effectExtent l="0" t="0" r="0" b="0"/>
                  <wp:docPr id="15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400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4150">
              <w:rPr>
                <w:sz w:val="28"/>
                <w:szCs w:val="28"/>
              </w:rPr>
              <w:t>;</w:t>
            </w:r>
          </w:p>
        </w:tc>
      </w:tr>
      <w:tr w:rsidR="003637EE" w:rsidRPr="00E606C3" w:rsidTr="00AA258F">
        <w:tc>
          <w:tcPr>
            <w:tcW w:w="2660" w:type="dxa"/>
            <w:vMerge/>
            <w:shd w:val="clear" w:color="auto" w:fill="auto"/>
            <w:vAlign w:val="center"/>
          </w:tcPr>
          <w:p w:rsidR="003637EE" w:rsidRPr="00E606C3" w:rsidRDefault="003637EE" w:rsidP="003637EE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:rsidR="003637EE" w:rsidRPr="00E606C3" w:rsidRDefault="003637EE" w:rsidP="003637EE">
            <w:pPr>
              <w:jc w:val="center"/>
            </w:pPr>
            <w:r w:rsidRPr="00E606C3">
              <w:t>№ 5</w:t>
            </w:r>
          </w:p>
        </w:tc>
        <w:tc>
          <w:tcPr>
            <w:tcW w:w="5670" w:type="dxa"/>
            <w:shd w:val="clear" w:color="auto" w:fill="auto"/>
          </w:tcPr>
          <w:p w:rsidR="003637EE" w:rsidRPr="002C6C94" w:rsidRDefault="003637EE" w:rsidP="003637EE">
            <w:pPr>
              <w:tabs>
                <w:tab w:val="left" w:pos="1691"/>
              </w:tabs>
              <w:jc w:val="both"/>
            </w:pPr>
            <w:r>
              <w:t>Б.) не могут;</w:t>
            </w:r>
          </w:p>
        </w:tc>
      </w:tr>
      <w:tr w:rsidR="00F02036" w:rsidRPr="00E606C3" w:rsidTr="00AA258F">
        <w:tc>
          <w:tcPr>
            <w:tcW w:w="2660" w:type="dxa"/>
            <w:vMerge/>
            <w:shd w:val="clear" w:color="auto" w:fill="auto"/>
            <w:vAlign w:val="center"/>
          </w:tcPr>
          <w:p w:rsidR="00F02036" w:rsidRPr="00E606C3" w:rsidRDefault="00F02036" w:rsidP="00AA258F">
            <w:pPr>
              <w:jc w:val="center"/>
            </w:pPr>
          </w:p>
        </w:tc>
        <w:tc>
          <w:tcPr>
            <w:tcW w:w="7938" w:type="dxa"/>
            <w:gridSpan w:val="2"/>
            <w:shd w:val="clear" w:color="auto" w:fill="auto"/>
            <w:vAlign w:val="center"/>
          </w:tcPr>
          <w:p w:rsidR="00F02036" w:rsidRPr="00E606C3" w:rsidRDefault="00F02036" w:rsidP="00AA258F">
            <w:pPr>
              <w:jc w:val="center"/>
            </w:pPr>
            <w:r w:rsidRPr="00AA258F">
              <w:rPr>
                <w:b/>
              </w:rPr>
              <w:t>Задания открытого типа</w:t>
            </w:r>
          </w:p>
        </w:tc>
      </w:tr>
      <w:tr w:rsidR="003637EE" w:rsidRPr="00E606C3" w:rsidTr="00AA258F">
        <w:tc>
          <w:tcPr>
            <w:tcW w:w="2660" w:type="dxa"/>
            <w:vMerge/>
            <w:shd w:val="clear" w:color="auto" w:fill="auto"/>
            <w:vAlign w:val="center"/>
          </w:tcPr>
          <w:p w:rsidR="003637EE" w:rsidRPr="00E606C3" w:rsidRDefault="003637EE" w:rsidP="003637EE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:rsidR="003637EE" w:rsidRPr="00E606C3" w:rsidRDefault="003637EE" w:rsidP="003637EE">
            <w:pPr>
              <w:jc w:val="center"/>
            </w:pPr>
            <w:r w:rsidRPr="00E606C3">
              <w:t>№ 1</w:t>
            </w:r>
          </w:p>
        </w:tc>
        <w:tc>
          <w:tcPr>
            <w:tcW w:w="5670" w:type="dxa"/>
            <w:shd w:val="clear" w:color="auto" w:fill="auto"/>
          </w:tcPr>
          <w:p w:rsidR="003637EE" w:rsidRPr="007C7CB6" w:rsidRDefault="003637EE" w:rsidP="003637EE">
            <w:pPr>
              <w:jc w:val="both"/>
            </w:pPr>
            <w:r w:rsidRPr="007C7CB6">
              <w:rPr>
                <w:bCs/>
                <w:color w:val="000000"/>
              </w:rPr>
              <w:t>Электротехника</w:t>
            </w:r>
          </w:p>
        </w:tc>
      </w:tr>
      <w:tr w:rsidR="003637EE" w:rsidRPr="00E606C3" w:rsidTr="00AA258F">
        <w:tc>
          <w:tcPr>
            <w:tcW w:w="2660" w:type="dxa"/>
            <w:vMerge/>
            <w:shd w:val="clear" w:color="auto" w:fill="auto"/>
            <w:vAlign w:val="center"/>
          </w:tcPr>
          <w:p w:rsidR="003637EE" w:rsidRPr="00E606C3" w:rsidRDefault="003637EE" w:rsidP="003637EE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:rsidR="003637EE" w:rsidRPr="00E606C3" w:rsidRDefault="003637EE" w:rsidP="003637EE">
            <w:pPr>
              <w:jc w:val="center"/>
            </w:pPr>
            <w:r w:rsidRPr="00E606C3">
              <w:t>№ 2</w:t>
            </w:r>
          </w:p>
        </w:tc>
        <w:tc>
          <w:tcPr>
            <w:tcW w:w="5670" w:type="dxa"/>
            <w:shd w:val="clear" w:color="auto" w:fill="auto"/>
          </w:tcPr>
          <w:p w:rsidR="003637EE" w:rsidRPr="007C7CB6" w:rsidRDefault="003637EE" w:rsidP="003637EE">
            <w:pPr>
              <w:jc w:val="both"/>
            </w:pPr>
            <w:r w:rsidRPr="007C7CB6">
              <w:rPr>
                <w:bCs/>
                <w:color w:val="000000"/>
              </w:rPr>
              <w:t>Магнитное</w:t>
            </w:r>
            <w:r>
              <w:rPr>
                <w:bCs/>
                <w:color w:val="000000"/>
              </w:rPr>
              <w:t xml:space="preserve"> </w:t>
            </w:r>
            <w:r w:rsidRPr="007C7CB6">
              <w:rPr>
                <w:bCs/>
                <w:color w:val="000000"/>
              </w:rPr>
              <w:t>поле</w:t>
            </w:r>
          </w:p>
        </w:tc>
      </w:tr>
      <w:tr w:rsidR="003637EE" w:rsidRPr="00E606C3" w:rsidTr="00AA258F">
        <w:tc>
          <w:tcPr>
            <w:tcW w:w="2660" w:type="dxa"/>
            <w:vMerge/>
            <w:shd w:val="clear" w:color="auto" w:fill="auto"/>
            <w:vAlign w:val="center"/>
          </w:tcPr>
          <w:p w:rsidR="003637EE" w:rsidRPr="00E606C3" w:rsidRDefault="003637EE" w:rsidP="003637EE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:rsidR="003637EE" w:rsidRPr="00E606C3" w:rsidRDefault="003637EE" w:rsidP="003637EE">
            <w:pPr>
              <w:jc w:val="center"/>
            </w:pPr>
            <w:r w:rsidRPr="00E606C3">
              <w:t>№ 3</w:t>
            </w:r>
          </w:p>
        </w:tc>
        <w:tc>
          <w:tcPr>
            <w:tcW w:w="5670" w:type="dxa"/>
            <w:shd w:val="clear" w:color="auto" w:fill="auto"/>
          </w:tcPr>
          <w:p w:rsidR="003637EE" w:rsidRPr="007C7CB6" w:rsidRDefault="003637EE" w:rsidP="003637EE">
            <w:pPr>
              <w:jc w:val="both"/>
            </w:pPr>
            <w:r w:rsidRPr="007C7CB6">
              <w:rPr>
                <w:bCs/>
              </w:rPr>
              <w:t>Электрическое</w:t>
            </w:r>
            <w:r>
              <w:rPr>
                <w:bCs/>
              </w:rPr>
              <w:t xml:space="preserve"> </w:t>
            </w:r>
            <w:r w:rsidRPr="007C7CB6">
              <w:rPr>
                <w:bCs/>
              </w:rPr>
              <w:t>поле</w:t>
            </w:r>
          </w:p>
        </w:tc>
      </w:tr>
      <w:tr w:rsidR="003637EE" w:rsidRPr="00E606C3" w:rsidTr="00AA258F">
        <w:tc>
          <w:tcPr>
            <w:tcW w:w="2660" w:type="dxa"/>
            <w:vMerge/>
            <w:shd w:val="clear" w:color="auto" w:fill="auto"/>
            <w:vAlign w:val="center"/>
          </w:tcPr>
          <w:p w:rsidR="003637EE" w:rsidRPr="00E606C3" w:rsidRDefault="003637EE" w:rsidP="003637EE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:rsidR="003637EE" w:rsidRPr="00E606C3" w:rsidRDefault="003637EE" w:rsidP="003637EE">
            <w:pPr>
              <w:jc w:val="center"/>
            </w:pPr>
            <w:r w:rsidRPr="00E606C3">
              <w:t>№ 4</w:t>
            </w:r>
          </w:p>
        </w:tc>
        <w:tc>
          <w:tcPr>
            <w:tcW w:w="5670" w:type="dxa"/>
            <w:shd w:val="clear" w:color="auto" w:fill="auto"/>
          </w:tcPr>
          <w:p w:rsidR="003637EE" w:rsidRPr="007C7CB6" w:rsidRDefault="003637EE" w:rsidP="003637EE">
            <w:pPr>
              <w:jc w:val="both"/>
            </w:pPr>
            <w:r w:rsidRPr="007C7CB6">
              <w:t>Электрический</w:t>
            </w:r>
            <w:r>
              <w:t xml:space="preserve"> </w:t>
            </w:r>
            <w:r w:rsidRPr="007C7CB6">
              <w:t>ток</w:t>
            </w:r>
          </w:p>
        </w:tc>
      </w:tr>
      <w:tr w:rsidR="003637EE" w:rsidRPr="00E606C3" w:rsidTr="00AA258F">
        <w:tc>
          <w:tcPr>
            <w:tcW w:w="2660" w:type="dxa"/>
            <w:vMerge/>
            <w:shd w:val="clear" w:color="auto" w:fill="auto"/>
            <w:vAlign w:val="center"/>
          </w:tcPr>
          <w:p w:rsidR="003637EE" w:rsidRPr="00E606C3" w:rsidRDefault="003637EE" w:rsidP="003637EE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:rsidR="003637EE" w:rsidRPr="00E606C3" w:rsidRDefault="003637EE" w:rsidP="003637EE">
            <w:pPr>
              <w:jc w:val="center"/>
            </w:pPr>
            <w:r w:rsidRPr="00E606C3">
              <w:t>№ 5</w:t>
            </w:r>
          </w:p>
        </w:tc>
        <w:tc>
          <w:tcPr>
            <w:tcW w:w="5670" w:type="dxa"/>
            <w:shd w:val="clear" w:color="auto" w:fill="auto"/>
          </w:tcPr>
          <w:p w:rsidR="003637EE" w:rsidRPr="007C7CB6" w:rsidRDefault="003637EE" w:rsidP="003637EE">
            <w:pPr>
              <w:jc w:val="both"/>
            </w:pPr>
            <w:r w:rsidRPr="007C7CB6">
              <w:t>ЭДС</w:t>
            </w:r>
          </w:p>
        </w:tc>
      </w:tr>
      <w:tr w:rsidR="003637EE" w:rsidRPr="00E606C3" w:rsidTr="00AA258F">
        <w:tc>
          <w:tcPr>
            <w:tcW w:w="2660" w:type="dxa"/>
            <w:vMerge/>
            <w:shd w:val="clear" w:color="auto" w:fill="auto"/>
            <w:vAlign w:val="center"/>
          </w:tcPr>
          <w:p w:rsidR="003637EE" w:rsidRPr="00E606C3" w:rsidRDefault="003637EE" w:rsidP="003637EE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:rsidR="003637EE" w:rsidRPr="00E606C3" w:rsidRDefault="003637EE" w:rsidP="003637EE">
            <w:pPr>
              <w:jc w:val="center"/>
            </w:pPr>
            <w:r w:rsidRPr="00E606C3">
              <w:t>№ 6</w:t>
            </w:r>
          </w:p>
        </w:tc>
        <w:tc>
          <w:tcPr>
            <w:tcW w:w="5670" w:type="dxa"/>
            <w:shd w:val="clear" w:color="auto" w:fill="auto"/>
          </w:tcPr>
          <w:p w:rsidR="003637EE" w:rsidRPr="007C7CB6" w:rsidRDefault="003637EE" w:rsidP="003637EE">
            <w:pPr>
              <w:jc w:val="both"/>
            </w:pPr>
            <w:r w:rsidRPr="007C7CB6">
              <w:t>Диэлектрики</w:t>
            </w:r>
          </w:p>
        </w:tc>
      </w:tr>
      <w:tr w:rsidR="003637EE" w:rsidRPr="00E606C3" w:rsidTr="00AA258F">
        <w:tc>
          <w:tcPr>
            <w:tcW w:w="2660" w:type="dxa"/>
            <w:vMerge/>
            <w:shd w:val="clear" w:color="auto" w:fill="auto"/>
            <w:vAlign w:val="center"/>
          </w:tcPr>
          <w:p w:rsidR="003637EE" w:rsidRPr="00E606C3" w:rsidRDefault="003637EE" w:rsidP="003637EE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:rsidR="003637EE" w:rsidRPr="00E606C3" w:rsidRDefault="003637EE" w:rsidP="003637EE">
            <w:pPr>
              <w:jc w:val="center"/>
            </w:pPr>
            <w:r w:rsidRPr="00E606C3">
              <w:t>№ 7</w:t>
            </w:r>
          </w:p>
        </w:tc>
        <w:tc>
          <w:tcPr>
            <w:tcW w:w="5670" w:type="dxa"/>
            <w:shd w:val="clear" w:color="auto" w:fill="auto"/>
          </w:tcPr>
          <w:p w:rsidR="003637EE" w:rsidRPr="007C7CB6" w:rsidRDefault="003637EE" w:rsidP="003637EE">
            <w:pPr>
              <w:jc w:val="both"/>
            </w:pPr>
            <w:r w:rsidRPr="007C7CB6">
              <w:t>Узел</w:t>
            </w:r>
          </w:p>
        </w:tc>
      </w:tr>
      <w:tr w:rsidR="003637EE" w:rsidRPr="00E606C3" w:rsidTr="00AA258F">
        <w:tc>
          <w:tcPr>
            <w:tcW w:w="2660" w:type="dxa"/>
            <w:vMerge/>
            <w:shd w:val="clear" w:color="auto" w:fill="auto"/>
            <w:vAlign w:val="center"/>
          </w:tcPr>
          <w:p w:rsidR="003637EE" w:rsidRPr="00E606C3" w:rsidRDefault="003637EE" w:rsidP="003637EE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:rsidR="003637EE" w:rsidRPr="00E606C3" w:rsidRDefault="003637EE" w:rsidP="003637EE">
            <w:pPr>
              <w:jc w:val="center"/>
            </w:pPr>
            <w:r w:rsidRPr="00E606C3">
              <w:t>№ 8</w:t>
            </w:r>
          </w:p>
        </w:tc>
        <w:tc>
          <w:tcPr>
            <w:tcW w:w="5670" w:type="dxa"/>
            <w:shd w:val="clear" w:color="auto" w:fill="auto"/>
          </w:tcPr>
          <w:p w:rsidR="003637EE" w:rsidRPr="007C7CB6" w:rsidRDefault="003637EE" w:rsidP="003637EE">
            <w:pPr>
              <w:jc w:val="both"/>
            </w:pPr>
            <w:r w:rsidRPr="007C7CB6">
              <w:t>Контур</w:t>
            </w:r>
          </w:p>
        </w:tc>
      </w:tr>
      <w:tr w:rsidR="003637EE" w:rsidRPr="00E606C3" w:rsidTr="00AA258F">
        <w:tc>
          <w:tcPr>
            <w:tcW w:w="2660" w:type="dxa"/>
            <w:vMerge/>
            <w:shd w:val="clear" w:color="auto" w:fill="auto"/>
            <w:vAlign w:val="center"/>
          </w:tcPr>
          <w:p w:rsidR="003637EE" w:rsidRPr="00E606C3" w:rsidRDefault="003637EE" w:rsidP="003637EE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:rsidR="003637EE" w:rsidRPr="00E606C3" w:rsidRDefault="003637EE" w:rsidP="003637EE">
            <w:pPr>
              <w:jc w:val="center"/>
            </w:pPr>
            <w:r w:rsidRPr="00E606C3">
              <w:t>№ 9</w:t>
            </w:r>
          </w:p>
        </w:tc>
        <w:tc>
          <w:tcPr>
            <w:tcW w:w="5670" w:type="dxa"/>
            <w:shd w:val="clear" w:color="auto" w:fill="auto"/>
          </w:tcPr>
          <w:p w:rsidR="003637EE" w:rsidRPr="007C7CB6" w:rsidRDefault="003637EE" w:rsidP="003637EE">
            <w:pPr>
              <w:jc w:val="both"/>
            </w:pPr>
            <w:r w:rsidRPr="007C7CB6">
              <w:t>Электроника</w:t>
            </w:r>
          </w:p>
        </w:tc>
      </w:tr>
      <w:tr w:rsidR="003637EE" w:rsidRPr="00E606C3" w:rsidTr="00AA258F">
        <w:tc>
          <w:tcPr>
            <w:tcW w:w="2660" w:type="dxa"/>
            <w:vMerge/>
            <w:shd w:val="clear" w:color="auto" w:fill="auto"/>
            <w:vAlign w:val="center"/>
          </w:tcPr>
          <w:p w:rsidR="003637EE" w:rsidRPr="00E606C3" w:rsidRDefault="003637EE" w:rsidP="003637EE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:rsidR="003637EE" w:rsidRPr="00E606C3" w:rsidRDefault="003637EE" w:rsidP="003637EE">
            <w:pPr>
              <w:jc w:val="center"/>
            </w:pPr>
            <w:r w:rsidRPr="00E606C3">
              <w:t>№ 10</w:t>
            </w:r>
          </w:p>
        </w:tc>
        <w:tc>
          <w:tcPr>
            <w:tcW w:w="5670" w:type="dxa"/>
            <w:shd w:val="clear" w:color="auto" w:fill="auto"/>
          </w:tcPr>
          <w:p w:rsidR="003637EE" w:rsidRPr="007C7CB6" w:rsidRDefault="003637EE" w:rsidP="003637EE">
            <w:pPr>
              <w:jc w:val="both"/>
            </w:pPr>
            <w:r w:rsidRPr="007C7CB6">
              <w:t>Полупроводник</w:t>
            </w:r>
          </w:p>
        </w:tc>
      </w:tr>
      <w:tr w:rsidR="00F02036" w:rsidRPr="00E606C3" w:rsidTr="00AA258F">
        <w:tc>
          <w:tcPr>
            <w:tcW w:w="2660" w:type="dxa"/>
            <w:vMerge w:val="restart"/>
            <w:shd w:val="clear" w:color="auto" w:fill="auto"/>
            <w:vAlign w:val="center"/>
          </w:tcPr>
          <w:p w:rsidR="00F02036" w:rsidRPr="00022CC2" w:rsidRDefault="003637EE" w:rsidP="00AA258F">
            <w:pPr>
              <w:jc w:val="center"/>
            </w:pPr>
            <w:r>
              <w:t>ПК 1.2</w:t>
            </w:r>
          </w:p>
        </w:tc>
        <w:tc>
          <w:tcPr>
            <w:tcW w:w="7938" w:type="dxa"/>
            <w:gridSpan w:val="2"/>
            <w:shd w:val="clear" w:color="auto" w:fill="auto"/>
          </w:tcPr>
          <w:p w:rsidR="00F02036" w:rsidRPr="00AA258F" w:rsidRDefault="00F02036" w:rsidP="00AA258F">
            <w:pPr>
              <w:jc w:val="center"/>
              <w:rPr>
                <w:b/>
              </w:rPr>
            </w:pPr>
            <w:r w:rsidRPr="00AA258F">
              <w:rPr>
                <w:b/>
              </w:rPr>
              <w:t>Задания закрытого типа</w:t>
            </w:r>
          </w:p>
        </w:tc>
      </w:tr>
      <w:tr w:rsidR="003637EE" w:rsidRPr="00E606C3" w:rsidTr="00AA258F">
        <w:tc>
          <w:tcPr>
            <w:tcW w:w="2660" w:type="dxa"/>
            <w:vMerge/>
            <w:shd w:val="clear" w:color="auto" w:fill="auto"/>
            <w:vAlign w:val="center"/>
          </w:tcPr>
          <w:p w:rsidR="003637EE" w:rsidRPr="00E606C3" w:rsidRDefault="003637EE" w:rsidP="003637EE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:rsidR="003637EE" w:rsidRPr="00E606C3" w:rsidRDefault="003637EE" w:rsidP="003637EE">
            <w:pPr>
              <w:jc w:val="center"/>
            </w:pPr>
            <w:r w:rsidRPr="00E606C3">
              <w:t>№ 1</w:t>
            </w:r>
          </w:p>
        </w:tc>
        <w:tc>
          <w:tcPr>
            <w:tcW w:w="5670" w:type="dxa"/>
            <w:shd w:val="clear" w:color="auto" w:fill="auto"/>
          </w:tcPr>
          <w:p w:rsidR="003637EE" w:rsidRPr="002C6C94" w:rsidRDefault="003637EE" w:rsidP="003637EE">
            <w:pPr>
              <w:jc w:val="both"/>
            </w:pPr>
            <w:r w:rsidRPr="00E24C8B">
              <w:t>В.)</w:t>
            </w:r>
            <w:r>
              <w:t xml:space="preserve"> </w:t>
            </w:r>
            <w:r w:rsidR="00166600" w:rsidRPr="009E4150">
              <w:rPr>
                <w:noProof/>
                <w:position w:val="-24"/>
              </w:rPr>
              <w:drawing>
                <wp:inline distT="0" distB="0" distL="0" distR="0">
                  <wp:extent cx="285750" cy="400050"/>
                  <wp:effectExtent l="0" t="0" r="0" b="0"/>
                  <wp:docPr id="16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0" cy="400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24C8B">
              <w:t>;</w:t>
            </w:r>
          </w:p>
        </w:tc>
      </w:tr>
      <w:tr w:rsidR="003637EE" w:rsidRPr="00E606C3" w:rsidTr="00AA258F">
        <w:tc>
          <w:tcPr>
            <w:tcW w:w="2660" w:type="dxa"/>
            <w:vMerge/>
            <w:shd w:val="clear" w:color="auto" w:fill="auto"/>
            <w:vAlign w:val="center"/>
          </w:tcPr>
          <w:p w:rsidR="003637EE" w:rsidRPr="00E606C3" w:rsidRDefault="003637EE" w:rsidP="003637EE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:rsidR="003637EE" w:rsidRPr="00E606C3" w:rsidRDefault="003637EE" w:rsidP="003637EE">
            <w:pPr>
              <w:jc w:val="center"/>
            </w:pPr>
            <w:r w:rsidRPr="00E606C3">
              <w:t>№ 2</w:t>
            </w:r>
          </w:p>
        </w:tc>
        <w:tc>
          <w:tcPr>
            <w:tcW w:w="5670" w:type="dxa"/>
            <w:shd w:val="clear" w:color="auto" w:fill="auto"/>
          </w:tcPr>
          <w:p w:rsidR="003637EE" w:rsidRPr="002C6C94" w:rsidRDefault="003637EE" w:rsidP="003637EE">
            <w:pPr>
              <w:jc w:val="both"/>
            </w:pPr>
            <w:r w:rsidRPr="003637EE">
              <w:t>Б.) недостаток электронов;</w:t>
            </w:r>
          </w:p>
        </w:tc>
      </w:tr>
      <w:tr w:rsidR="003637EE" w:rsidRPr="00E606C3" w:rsidTr="00AA258F">
        <w:tc>
          <w:tcPr>
            <w:tcW w:w="2660" w:type="dxa"/>
            <w:vMerge/>
            <w:shd w:val="clear" w:color="auto" w:fill="auto"/>
            <w:vAlign w:val="center"/>
          </w:tcPr>
          <w:p w:rsidR="003637EE" w:rsidRPr="00E606C3" w:rsidRDefault="003637EE" w:rsidP="003637EE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:rsidR="003637EE" w:rsidRPr="00E606C3" w:rsidRDefault="003637EE" w:rsidP="003637EE">
            <w:pPr>
              <w:jc w:val="center"/>
            </w:pPr>
            <w:r w:rsidRPr="00E606C3">
              <w:t>№ 3</w:t>
            </w:r>
          </w:p>
        </w:tc>
        <w:tc>
          <w:tcPr>
            <w:tcW w:w="5670" w:type="dxa"/>
            <w:shd w:val="clear" w:color="auto" w:fill="auto"/>
          </w:tcPr>
          <w:p w:rsidR="003637EE" w:rsidRPr="002C6C94" w:rsidRDefault="003637EE" w:rsidP="003637EE">
            <w:pPr>
              <w:jc w:val="both"/>
            </w:pPr>
            <w:r w:rsidRPr="00E24C8B">
              <w:t>В.)</w:t>
            </w:r>
            <w:r>
              <w:t xml:space="preserve"> </w:t>
            </w:r>
            <w:r w:rsidRPr="00E24C8B">
              <w:t>не</w:t>
            </w:r>
            <w:r>
              <w:t xml:space="preserve"> </w:t>
            </w:r>
            <w:r w:rsidRPr="00E24C8B">
              <w:t>зависит.</w:t>
            </w:r>
          </w:p>
        </w:tc>
      </w:tr>
      <w:tr w:rsidR="003637EE" w:rsidRPr="00E606C3" w:rsidTr="00AA258F">
        <w:tc>
          <w:tcPr>
            <w:tcW w:w="2660" w:type="dxa"/>
            <w:vMerge/>
            <w:shd w:val="clear" w:color="auto" w:fill="auto"/>
            <w:vAlign w:val="center"/>
          </w:tcPr>
          <w:p w:rsidR="003637EE" w:rsidRPr="00E606C3" w:rsidRDefault="003637EE" w:rsidP="003637EE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:rsidR="003637EE" w:rsidRPr="00E606C3" w:rsidRDefault="003637EE" w:rsidP="003637EE">
            <w:pPr>
              <w:jc w:val="center"/>
            </w:pPr>
            <w:r w:rsidRPr="00E606C3">
              <w:t>№ 4</w:t>
            </w:r>
          </w:p>
        </w:tc>
        <w:tc>
          <w:tcPr>
            <w:tcW w:w="5670" w:type="dxa"/>
            <w:shd w:val="clear" w:color="auto" w:fill="auto"/>
          </w:tcPr>
          <w:p w:rsidR="003637EE" w:rsidRPr="002C6C94" w:rsidRDefault="003637EE" w:rsidP="003637EE">
            <w:pPr>
              <w:jc w:val="both"/>
            </w:pPr>
            <w:r w:rsidRPr="003637EE">
              <w:t>Д.) электродвижущая сила.</w:t>
            </w:r>
          </w:p>
        </w:tc>
      </w:tr>
      <w:tr w:rsidR="003637EE" w:rsidRPr="00E606C3" w:rsidTr="00AA258F">
        <w:tc>
          <w:tcPr>
            <w:tcW w:w="2660" w:type="dxa"/>
            <w:vMerge/>
            <w:shd w:val="clear" w:color="auto" w:fill="auto"/>
            <w:vAlign w:val="center"/>
          </w:tcPr>
          <w:p w:rsidR="003637EE" w:rsidRPr="00E606C3" w:rsidRDefault="003637EE" w:rsidP="003637EE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:rsidR="003637EE" w:rsidRPr="00E606C3" w:rsidRDefault="003637EE" w:rsidP="003637EE">
            <w:pPr>
              <w:jc w:val="center"/>
            </w:pPr>
            <w:r w:rsidRPr="00E606C3">
              <w:t>№ 5</w:t>
            </w:r>
          </w:p>
        </w:tc>
        <w:tc>
          <w:tcPr>
            <w:tcW w:w="5670" w:type="dxa"/>
            <w:shd w:val="clear" w:color="auto" w:fill="auto"/>
          </w:tcPr>
          <w:p w:rsidR="003637EE" w:rsidRPr="002C6C94" w:rsidRDefault="003637EE" w:rsidP="003637EE">
            <w:pPr>
              <w:jc w:val="both"/>
            </w:pPr>
            <w:r w:rsidRPr="00E24C8B">
              <w:t>В.)</w:t>
            </w:r>
            <w:r>
              <w:t xml:space="preserve"> </w:t>
            </w:r>
            <w:r w:rsidR="00166600" w:rsidRPr="009E4150">
              <w:rPr>
                <w:noProof/>
                <w:position w:val="-6"/>
              </w:rPr>
              <w:drawing>
                <wp:inline distT="0" distB="0" distL="0" distR="0">
                  <wp:extent cx="628650" cy="171450"/>
                  <wp:effectExtent l="0" t="0" r="0" b="0"/>
                  <wp:docPr id="17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171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24C8B">
              <w:t>;</w:t>
            </w:r>
            <w:r>
              <w:t xml:space="preserve">   </w:t>
            </w:r>
          </w:p>
        </w:tc>
      </w:tr>
      <w:tr w:rsidR="00F02036" w:rsidRPr="00E606C3" w:rsidTr="00AA258F">
        <w:tc>
          <w:tcPr>
            <w:tcW w:w="2660" w:type="dxa"/>
            <w:vMerge/>
            <w:shd w:val="clear" w:color="auto" w:fill="auto"/>
            <w:vAlign w:val="center"/>
          </w:tcPr>
          <w:p w:rsidR="00F02036" w:rsidRPr="00E606C3" w:rsidRDefault="00F02036" w:rsidP="00AA258F">
            <w:pPr>
              <w:jc w:val="center"/>
            </w:pPr>
          </w:p>
        </w:tc>
        <w:tc>
          <w:tcPr>
            <w:tcW w:w="7938" w:type="dxa"/>
            <w:gridSpan w:val="2"/>
            <w:shd w:val="clear" w:color="auto" w:fill="auto"/>
            <w:vAlign w:val="center"/>
          </w:tcPr>
          <w:p w:rsidR="00F02036" w:rsidRPr="00E606C3" w:rsidRDefault="00F02036" w:rsidP="00AA258F">
            <w:pPr>
              <w:jc w:val="center"/>
            </w:pPr>
            <w:r w:rsidRPr="00AA258F">
              <w:rPr>
                <w:b/>
              </w:rPr>
              <w:t>Задания открытого типа</w:t>
            </w:r>
          </w:p>
        </w:tc>
      </w:tr>
      <w:tr w:rsidR="003637EE" w:rsidRPr="00E606C3" w:rsidTr="00AA258F">
        <w:tc>
          <w:tcPr>
            <w:tcW w:w="2660" w:type="dxa"/>
            <w:vMerge/>
            <w:shd w:val="clear" w:color="auto" w:fill="auto"/>
            <w:vAlign w:val="center"/>
          </w:tcPr>
          <w:p w:rsidR="003637EE" w:rsidRPr="00E606C3" w:rsidRDefault="003637EE" w:rsidP="003637EE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:rsidR="003637EE" w:rsidRPr="00E606C3" w:rsidRDefault="003637EE" w:rsidP="003637EE">
            <w:pPr>
              <w:jc w:val="center"/>
            </w:pPr>
            <w:r w:rsidRPr="00E606C3">
              <w:t>№ 1</w:t>
            </w:r>
          </w:p>
        </w:tc>
        <w:tc>
          <w:tcPr>
            <w:tcW w:w="5670" w:type="dxa"/>
            <w:shd w:val="clear" w:color="auto" w:fill="auto"/>
          </w:tcPr>
          <w:p w:rsidR="003637EE" w:rsidRPr="00143939" w:rsidRDefault="003637EE" w:rsidP="003637EE">
            <w:pPr>
              <w:jc w:val="both"/>
            </w:pPr>
            <w:r w:rsidRPr="00143939">
              <w:rPr>
                <w:bCs/>
                <w:color w:val="000000"/>
              </w:rPr>
              <w:t>Магнитная</w:t>
            </w:r>
            <w:r>
              <w:rPr>
                <w:bCs/>
                <w:color w:val="000000"/>
              </w:rPr>
              <w:t xml:space="preserve"> </w:t>
            </w:r>
            <w:r w:rsidRPr="00143939">
              <w:rPr>
                <w:bCs/>
                <w:color w:val="000000"/>
              </w:rPr>
              <w:t>индукция</w:t>
            </w:r>
            <w:r>
              <w:rPr>
                <w:bCs/>
                <w:color w:val="000000"/>
              </w:rPr>
              <w:t xml:space="preserve"> </w:t>
            </w:r>
            <w:r w:rsidRPr="00143939">
              <w:rPr>
                <w:bCs/>
                <w:color w:val="000000"/>
              </w:rPr>
              <w:t>B</w:t>
            </w:r>
          </w:p>
        </w:tc>
      </w:tr>
      <w:tr w:rsidR="003637EE" w:rsidRPr="00E606C3" w:rsidTr="00AA258F">
        <w:tc>
          <w:tcPr>
            <w:tcW w:w="2660" w:type="dxa"/>
            <w:vMerge/>
            <w:shd w:val="clear" w:color="auto" w:fill="auto"/>
            <w:vAlign w:val="center"/>
          </w:tcPr>
          <w:p w:rsidR="003637EE" w:rsidRPr="00E606C3" w:rsidRDefault="003637EE" w:rsidP="003637EE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:rsidR="003637EE" w:rsidRPr="00E606C3" w:rsidRDefault="003637EE" w:rsidP="003637EE">
            <w:pPr>
              <w:jc w:val="center"/>
            </w:pPr>
            <w:r w:rsidRPr="00E606C3">
              <w:t>№ 2</w:t>
            </w:r>
          </w:p>
        </w:tc>
        <w:tc>
          <w:tcPr>
            <w:tcW w:w="5670" w:type="dxa"/>
            <w:shd w:val="clear" w:color="auto" w:fill="auto"/>
          </w:tcPr>
          <w:p w:rsidR="003637EE" w:rsidRPr="00143939" w:rsidRDefault="003637EE" w:rsidP="003637EE">
            <w:pPr>
              <w:jc w:val="both"/>
            </w:pPr>
            <w:r w:rsidRPr="00143939">
              <w:rPr>
                <w:color w:val="000000"/>
              </w:rPr>
              <w:t>Ферромагнитные</w:t>
            </w:r>
            <w:r>
              <w:rPr>
                <w:color w:val="000000"/>
              </w:rPr>
              <w:t xml:space="preserve"> </w:t>
            </w:r>
            <w:r w:rsidRPr="00143939">
              <w:rPr>
                <w:color w:val="000000"/>
              </w:rPr>
              <w:t>материалы</w:t>
            </w:r>
            <w:r>
              <w:rPr>
                <w:color w:val="000000"/>
              </w:rPr>
              <w:t xml:space="preserve"> </w:t>
            </w:r>
          </w:p>
        </w:tc>
      </w:tr>
      <w:tr w:rsidR="003637EE" w:rsidRPr="00E606C3" w:rsidTr="00AA258F">
        <w:tc>
          <w:tcPr>
            <w:tcW w:w="2660" w:type="dxa"/>
            <w:vMerge/>
            <w:shd w:val="clear" w:color="auto" w:fill="auto"/>
            <w:vAlign w:val="center"/>
          </w:tcPr>
          <w:p w:rsidR="003637EE" w:rsidRPr="00E606C3" w:rsidRDefault="003637EE" w:rsidP="003637EE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:rsidR="003637EE" w:rsidRPr="00E606C3" w:rsidRDefault="003637EE" w:rsidP="003637EE">
            <w:pPr>
              <w:jc w:val="center"/>
            </w:pPr>
            <w:r w:rsidRPr="00E606C3">
              <w:t>№ 3</w:t>
            </w:r>
          </w:p>
        </w:tc>
        <w:tc>
          <w:tcPr>
            <w:tcW w:w="5670" w:type="dxa"/>
            <w:shd w:val="clear" w:color="auto" w:fill="auto"/>
          </w:tcPr>
          <w:p w:rsidR="003637EE" w:rsidRPr="00143939" w:rsidRDefault="003637EE" w:rsidP="003637EE">
            <w:pPr>
              <w:jc w:val="both"/>
              <w:rPr>
                <w:highlight w:val="yellow"/>
              </w:rPr>
            </w:pPr>
            <w:r w:rsidRPr="00143939">
              <w:rPr>
                <w:bCs/>
                <w:color w:val="000000"/>
              </w:rPr>
              <w:t>Последовательным</w:t>
            </w:r>
            <w:r>
              <w:rPr>
                <w:bCs/>
                <w:color w:val="000000"/>
              </w:rPr>
              <w:t xml:space="preserve"> </w:t>
            </w:r>
            <w:r w:rsidRPr="00143939">
              <w:rPr>
                <w:bCs/>
                <w:color w:val="000000"/>
              </w:rPr>
              <w:t>соединением</w:t>
            </w:r>
            <w:r>
              <w:rPr>
                <w:color w:val="000000"/>
              </w:rPr>
              <w:t xml:space="preserve"> </w:t>
            </w:r>
          </w:p>
        </w:tc>
      </w:tr>
      <w:tr w:rsidR="003637EE" w:rsidRPr="00E606C3" w:rsidTr="00AA258F">
        <w:tc>
          <w:tcPr>
            <w:tcW w:w="2660" w:type="dxa"/>
            <w:vMerge/>
            <w:shd w:val="clear" w:color="auto" w:fill="auto"/>
            <w:vAlign w:val="center"/>
          </w:tcPr>
          <w:p w:rsidR="003637EE" w:rsidRPr="00E606C3" w:rsidRDefault="003637EE" w:rsidP="003637EE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:rsidR="003637EE" w:rsidRPr="00E606C3" w:rsidRDefault="003637EE" w:rsidP="003637EE">
            <w:pPr>
              <w:jc w:val="center"/>
            </w:pPr>
            <w:r w:rsidRPr="00E606C3">
              <w:t>№ 4</w:t>
            </w:r>
          </w:p>
        </w:tc>
        <w:tc>
          <w:tcPr>
            <w:tcW w:w="5670" w:type="dxa"/>
            <w:shd w:val="clear" w:color="auto" w:fill="auto"/>
          </w:tcPr>
          <w:p w:rsidR="003637EE" w:rsidRPr="00143939" w:rsidRDefault="003637EE" w:rsidP="003637EE">
            <w:r w:rsidRPr="00143939">
              <w:rPr>
                <w:bCs/>
                <w:color w:val="000000"/>
              </w:rPr>
              <w:t>Параллельным</w:t>
            </w:r>
            <w:r>
              <w:rPr>
                <w:bCs/>
                <w:color w:val="000000"/>
              </w:rPr>
              <w:t xml:space="preserve"> </w:t>
            </w:r>
            <w:r w:rsidRPr="00143939">
              <w:rPr>
                <w:bCs/>
                <w:color w:val="000000"/>
              </w:rPr>
              <w:t>соединением</w:t>
            </w:r>
            <w:r>
              <w:rPr>
                <w:bCs/>
                <w:color w:val="000000"/>
              </w:rPr>
              <w:t xml:space="preserve"> </w:t>
            </w:r>
          </w:p>
        </w:tc>
      </w:tr>
      <w:tr w:rsidR="003637EE" w:rsidRPr="00E606C3" w:rsidTr="00AA258F">
        <w:tc>
          <w:tcPr>
            <w:tcW w:w="2660" w:type="dxa"/>
            <w:vMerge/>
            <w:shd w:val="clear" w:color="auto" w:fill="auto"/>
            <w:vAlign w:val="center"/>
          </w:tcPr>
          <w:p w:rsidR="003637EE" w:rsidRPr="00E606C3" w:rsidRDefault="003637EE" w:rsidP="003637EE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:rsidR="003637EE" w:rsidRPr="00E606C3" w:rsidRDefault="003637EE" w:rsidP="003637EE">
            <w:pPr>
              <w:jc w:val="center"/>
            </w:pPr>
            <w:r w:rsidRPr="00E606C3">
              <w:t>№ 5</w:t>
            </w:r>
          </w:p>
        </w:tc>
        <w:tc>
          <w:tcPr>
            <w:tcW w:w="5670" w:type="dxa"/>
            <w:shd w:val="clear" w:color="auto" w:fill="auto"/>
          </w:tcPr>
          <w:p w:rsidR="003637EE" w:rsidRPr="00143939" w:rsidRDefault="003637EE" w:rsidP="003637EE">
            <w:r w:rsidRPr="00143939">
              <w:rPr>
                <w:bCs/>
                <w:color w:val="000000"/>
              </w:rPr>
              <w:t>Смешанное</w:t>
            </w:r>
            <w:r>
              <w:rPr>
                <w:bCs/>
                <w:color w:val="000000"/>
              </w:rPr>
              <w:t xml:space="preserve"> </w:t>
            </w:r>
            <w:r w:rsidRPr="00143939">
              <w:rPr>
                <w:bCs/>
                <w:color w:val="000000"/>
              </w:rPr>
              <w:t>соединение</w:t>
            </w:r>
            <w:r>
              <w:rPr>
                <w:color w:val="000000"/>
              </w:rPr>
              <w:t xml:space="preserve"> </w:t>
            </w:r>
          </w:p>
        </w:tc>
      </w:tr>
      <w:bookmarkEnd w:id="0"/>
      <w:tr w:rsidR="003637EE" w:rsidRPr="00AA258F" w:rsidTr="0042699D">
        <w:tc>
          <w:tcPr>
            <w:tcW w:w="2660" w:type="dxa"/>
            <w:vMerge w:val="restart"/>
            <w:shd w:val="clear" w:color="auto" w:fill="auto"/>
            <w:vAlign w:val="center"/>
          </w:tcPr>
          <w:p w:rsidR="003637EE" w:rsidRPr="00022CC2" w:rsidRDefault="003637EE" w:rsidP="0042699D">
            <w:pPr>
              <w:jc w:val="center"/>
            </w:pPr>
            <w:r>
              <w:t>ПК 1.3</w:t>
            </w:r>
          </w:p>
        </w:tc>
        <w:tc>
          <w:tcPr>
            <w:tcW w:w="7938" w:type="dxa"/>
            <w:gridSpan w:val="2"/>
            <w:shd w:val="clear" w:color="auto" w:fill="auto"/>
          </w:tcPr>
          <w:p w:rsidR="003637EE" w:rsidRPr="00AA258F" w:rsidRDefault="003637EE" w:rsidP="0042699D">
            <w:pPr>
              <w:jc w:val="center"/>
              <w:rPr>
                <w:b/>
              </w:rPr>
            </w:pPr>
            <w:r w:rsidRPr="00AA258F">
              <w:rPr>
                <w:b/>
              </w:rPr>
              <w:t>Задания закрытого типа</w:t>
            </w:r>
          </w:p>
        </w:tc>
      </w:tr>
      <w:tr w:rsidR="00D85E37" w:rsidRPr="00E606C3" w:rsidTr="0042699D">
        <w:tc>
          <w:tcPr>
            <w:tcW w:w="2660" w:type="dxa"/>
            <w:vMerge/>
            <w:shd w:val="clear" w:color="auto" w:fill="auto"/>
            <w:vAlign w:val="center"/>
          </w:tcPr>
          <w:p w:rsidR="00D85E37" w:rsidRPr="00E606C3" w:rsidRDefault="00D85E37" w:rsidP="00D85E37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:rsidR="00D85E37" w:rsidRPr="00E606C3" w:rsidRDefault="00D85E37" w:rsidP="00D85E37">
            <w:pPr>
              <w:jc w:val="center"/>
            </w:pPr>
            <w:r w:rsidRPr="00E606C3">
              <w:t>№ 1</w:t>
            </w:r>
          </w:p>
        </w:tc>
        <w:tc>
          <w:tcPr>
            <w:tcW w:w="5670" w:type="dxa"/>
            <w:shd w:val="clear" w:color="auto" w:fill="auto"/>
          </w:tcPr>
          <w:p w:rsidR="00D85E37" w:rsidRPr="002C6C94" w:rsidRDefault="00D85E37" w:rsidP="00D85E37">
            <w:r w:rsidRPr="00D85E37">
              <w:t>А. Только переменный.</w:t>
            </w:r>
          </w:p>
        </w:tc>
      </w:tr>
      <w:tr w:rsidR="00D85E37" w:rsidRPr="00E606C3" w:rsidTr="0042699D">
        <w:tc>
          <w:tcPr>
            <w:tcW w:w="2660" w:type="dxa"/>
            <w:vMerge/>
            <w:shd w:val="clear" w:color="auto" w:fill="auto"/>
            <w:vAlign w:val="center"/>
          </w:tcPr>
          <w:p w:rsidR="00D85E37" w:rsidRPr="00E606C3" w:rsidRDefault="00D85E37" w:rsidP="00D85E37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:rsidR="00D85E37" w:rsidRPr="00E606C3" w:rsidRDefault="00D85E37" w:rsidP="00D85E37">
            <w:pPr>
              <w:jc w:val="center"/>
            </w:pPr>
            <w:r w:rsidRPr="00E606C3">
              <w:t>№ 2</w:t>
            </w:r>
          </w:p>
        </w:tc>
        <w:tc>
          <w:tcPr>
            <w:tcW w:w="5670" w:type="dxa"/>
            <w:shd w:val="clear" w:color="auto" w:fill="auto"/>
          </w:tcPr>
          <w:p w:rsidR="00D85E37" w:rsidRPr="002C6C94" w:rsidRDefault="00D85E37" w:rsidP="00D85E37">
            <w:r w:rsidRPr="00D85E37">
              <w:t>Б. Электромагнитная индукция.</w:t>
            </w:r>
          </w:p>
        </w:tc>
      </w:tr>
      <w:tr w:rsidR="00D85E37" w:rsidRPr="00E606C3" w:rsidTr="0042699D">
        <w:tc>
          <w:tcPr>
            <w:tcW w:w="2660" w:type="dxa"/>
            <w:vMerge/>
            <w:shd w:val="clear" w:color="auto" w:fill="auto"/>
            <w:vAlign w:val="center"/>
          </w:tcPr>
          <w:p w:rsidR="00D85E37" w:rsidRPr="00E606C3" w:rsidRDefault="00D85E37" w:rsidP="00D85E37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:rsidR="00D85E37" w:rsidRPr="00E606C3" w:rsidRDefault="00D85E37" w:rsidP="00D85E37">
            <w:pPr>
              <w:jc w:val="center"/>
            </w:pPr>
            <w:r w:rsidRPr="00E606C3">
              <w:t>№ 3</w:t>
            </w:r>
          </w:p>
        </w:tc>
        <w:tc>
          <w:tcPr>
            <w:tcW w:w="5670" w:type="dxa"/>
            <w:shd w:val="clear" w:color="auto" w:fill="auto"/>
          </w:tcPr>
          <w:p w:rsidR="00D85E37" w:rsidRPr="002C6C94" w:rsidRDefault="00D85E37" w:rsidP="00D85E37">
            <w:r w:rsidRPr="00D85E37">
              <w:t>В) не проводят электрический ток</w:t>
            </w:r>
          </w:p>
        </w:tc>
      </w:tr>
      <w:tr w:rsidR="00D85E37" w:rsidRPr="00E606C3" w:rsidTr="0042699D">
        <w:tc>
          <w:tcPr>
            <w:tcW w:w="2660" w:type="dxa"/>
            <w:vMerge/>
            <w:shd w:val="clear" w:color="auto" w:fill="auto"/>
            <w:vAlign w:val="center"/>
          </w:tcPr>
          <w:p w:rsidR="00D85E37" w:rsidRPr="00E606C3" w:rsidRDefault="00D85E37" w:rsidP="00D85E37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:rsidR="00D85E37" w:rsidRPr="00E606C3" w:rsidRDefault="00D85E37" w:rsidP="00D85E37">
            <w:pPr>
              <w:jc w:val="center"/>
            </w:pPr>
            <w:r w:rsidRPr="00E606C3">
              <w:t>№ 4</w:t>
            </w:r>
          </w:p>
        </w:tc>
        <w:tc>
          <w:tcPr>
            <w:tcW w:w="5670" w:type="dxa"/>
            <w:shd w:val="clear" w:color="auto" w:fill="auto"/>
          </w:tcPr>
          <w:p w:rsidR="00D85E37" w:rsidRPr="00D85E37" w:rsidRDefault="00D85E37" w:rsidP="00D85E37">
            <w:pPr>
              <w:contextualSpacing/>
              <w:rPr>
                <w:rFonts w:eastAsia="Calibri"/>
                <w:color w:val="000000"/>
              </w:rPr>
            </w:pPr>
            <w:r w:rsidRPr="009E4150">
              <w:rPr>
                <w:rFonts w:eastAsia="Calibri"/>
                <w:color w:val="000000"/>
              </w:rPr>
              <w:t>а) Электрической энергии в механическую</w:t>
            </w:r>
          </w:p>
        </w:tc>
      </w:tr>
      <w:tr w:rsidR="00D85E37" w:rsidRPr="00E606C3" w:rsidTr="0042699D">
        <w:tc>
          <w:tcPr>
            <w:tcW w:w="2660" w:type="dxa"/>
            <w:vMerge/>
            <w:shd w:val="clear" w:color="auto" w:fill="auto"/>
            <w:vAlign w:val="center"/>
          </w:tcPr>
          <w:p w:rsidR="00D85E37" w:rsidRPr="00E606C3" w:rsidRDefault="00D85E37" w:rsidP="00D85E37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:rsidR="00D85E37" w:rsidRPr="00E606C3" w:rsidRDefault="00D85E37" w:rsidP="00D85E37">
            <w:pPr>
              <w:jc w:val="center"/>
            </w:pPr>
            <w:r w:rsidRPr="00E606C3">
              <w:t>№ 5</w:t>
            </w:r>
          </w:p>
        </w:tc>
        <w:tc>
          <w:tcPr>
            <w:tcW w:w="5670" w:type="dxa"/>
            <w:shd w:val="clear" w:color="auto" w:fill="auto"/>
          </w:tcPr>
          <w:p w:rsidR="00D85E37" w:rsidRPr="00D85E37" w:rsidRDefault="00D85E37" w:rsidP="00D85E37">
            <w:pPr>
              <w:contextualSpacing/>
              <w:rPr>
                <w:rFonts w:eastAsia="Calibri"/>
                <w:color w:val="000000"/>
              </w:rPr>
            </w:pPr>
            <w:r w:rsidRPr="009E4150">
              <w:rPr>
                <w:rFonts w:eastAsia="Calibri"/>
                <w:color w:val="000000"/>
              </w:rPr>
              <w:t xml:space="preserve">в) Те и другие </w:t>
            </w:r>
          </w:p>
        </w:tc>
      </w:tr>
      <w:tr w:rsidR="003637EE" w:rsidRPr="00E606C3" w:rsidTr="0042699D">
        <w:tc>
          <w:tcPr>
            <w:tcW w:w="2660" w:type="dxa"/>
            <w:vMerge/>
            <w:shd w:val="clear" w:color="auto" w:fill="auto"/>
            <w:vAlign w:val="center"/>
          </w:tcPr>
          <w:p w:rsidR="003637EE" w:rsidRPr="00E606C3" w:rsidRDefault="003637EE" w:rsidP="0042699D">
            <w:pPr>
              <w:jc w:val="center"/>
            </w:pPr>
          </w:p>
        </w:tc>
        <w:tc>
          <w:tcPr>
            <w:tcW w:w="7938" w:type="dxa"/>
            <w:gridSpan w:val="2"/>
            <w:shd w:val="clear" w:color="auto" w:fill="auto"/>
            <w:vAlign w:val="center"/>
          </w:tcPr>
          <w:p w:rsidR="003637EE" w:rsidRPr="00E606C3" w:rsidRDefault="003637EE" w:rsidP="0042699D">
            <w:pPr>
              <w:jc w:val="center"/>
            </w:pPr>
            <w:r w:rsidRPr="00AA258F">
              <w:rPr>
                <w:b/>
              </w:rPr>
              <w:t>Задания открытого типа</w:t>
            </w:r>
          </w:p>
        </w:tc>
      </w:tr>
      <w:tr w:rsidR="00D85E37" w:rsidRPr="00AA258F" w:rsidTr="0042699D">
        <w:tc>
          <w:tcPr>
            <w:tcW w:w="2660" w:type="dxa"/>
            <w:vMerge/>
            <w:shd w:val="clear" w:color="auto" w:fill="auto"/>
            <w:vAlign w:val="center"/>
          </w:tcPr>
          <w:p w:rsidR="00D85E37" w:rsidRPr="00E606C3" w:rsidRDefault="00D85E37" w:rsidP="00D85E37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:rsidR="00D85E37" w:rsidRPr="00E606C3" w:rsidRDefault="00D85E37" w:rsidP="00D85E37">
            <w:pPr>
              <w:jc w:val="center"/>
            </w:pPr>
            <w:r w:rsidRPr="00E606C3">
              <w:t>№ 1</w:t>
            </w:r>
          </w:p>
        </w:tc>
        <w:tc>
          <w:tcPr>
            <w:tcW w:w="5670" w:type="dxa"/>
            <w:shd w:val="clear" w:color="auto" w:fill="auto"/>
          </w:tcPr>
          <w:p w:rsidR="00D85E37" w:rsidRPr="00143939" w:rsidRDefault="00D85E37" w:rsidP="00D85E37">
            <w:pPr>
              <w:jc w:val="both"/>
              <w:rPr>
                <w:highlight w:val="yellow"/>
              </w:rPr>
            </w:pPr>
            <w:r w:rsidRPr="00143939">
              <w:t>Закон</w:t>
            </w:r>
            <w:r>
              <w:t xml:space="preserve"> </w:t>
            </w:r>
            <w:r w:rsidRPr="00143939">
              <w:t>Ома</w:t>
            </w:r>
            <w:r>
              <w:t xml:space="preserve"> </w:t>
            </w:r>
            <w:r w:rsidRPr="00143939">
              <w:t>для</w:t>
            </w:r>
            <w:r>
              <w:t xml:space="preserve"> </w:t>
            </w:r>
            <w:r w:rsidRPr="00143939">
              <w:t>участка</w:t>
            </w:r>
            <w:r>
              <w:t xml:space="preserve"> </w:t>
            </w:r>
            <w:r w:rsidRPr="00143939">
              <w:t>цепи</w:t>
            </w:r>
            <w:r>
              <w:t xml:space="preserve"> </w:t>
            </w:r>
          </w:p>
        </w:tc>
      </w:tr>
      <w:tr w:rsidR="00D85E37" w:rsidRPr="00E606C3" w:rsidTr="0042699D">
        <w:tc>
          <w:tcPr>
            <w:tcW w:w="2660" w:type="dxa"/>
            <w:vMerge/>
            <w:shd w:val="clear" w:color="auto" w:fill="auto"/>
            <w:vAlign w:val="center"/>
          </w:tcPr>
          <w:p w:rsidR="00D85E37" w:rsidRPr="00E606C3" w:rsidRDefault="00D85E37" w:rsidP="00D85E37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:rsidR="00D85E37" w:rsidRPr="00E606C3" w:rsidRDefault="00D85E37" w:rsidP="00D85E37">
            <w:pPr>
              <w:jc w:val="center"/>
            </w:pPr>
            <w:r w:rsidRPr="00E606C3">
              <w:t>№ 2</w:t>
            </w:r>
          </w:p>
        </w:tc>
        <w:tc>
          <w:tcPr>
            <w:tcW w:w="5670" w:type="dxa"/>
            <w:shd w:val="clear" w:color="auto" w:fill="auto"/>
          </w:tcPr>
          <w:p w:rsidR="00D85E37" w:rsidRPr="00143939" w:rsidRDefault="00D85E37" w:rsidP="00D85E37">
            <w:pPr>
              <w:jc w:val="both"/>
            </w:pPr>
            <w:r w:rsidRPr="00143939">
              <w:t>Первый</w:t>
            </w:r>
            <w:r>
              <w:t xml:space="preserve"> </w:t>
            </w:r>
            <w:r w:rsidRPr="00143939">
              <w:t>закон</w:t>
            </w:r>
            <w:r>
              <w:t xml:space="preserve"> </w:t>
            </w:r>
            <w:r w:rsidRPr="00143939">
              <w:t>Кирхгофа.</w:t>
            </w:r>
          </w:p>
        </w:tc>
      </w:tr>
      <w:tr w:rsidR="00D85E37" w:rsidRPr="00E606C3" w:rsidTr="0042699D">
        <w:tc>
          <w:tcPr>
            <w:tcW w:w="2660" w:type="dxa"/>
            <w:vMerge/>
            <w:shd w:val="clear" w:color="auto" w:fill="auto"/>
            <w:vAlign w:val="center"/>
          </w:tcPr>
          <w:p w:rsidR="00D85E37" w:rsidRPr="00E606C3" w:rsidRDefault="00D85E37" w:rsidP="00D85E37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:rsidR="00D85E37" w:rsidRPr="00E606C3" w:rsidRDefault="00D85E37" w:rsidP="00D85E37">
            <w:pPr>
              <w:jc w:val="center"/>
            </w:pPr>
            <w:r w:rsidRPr="00E606C3">
              <w:t>№ 3</w:t>
            </w:r>
          </w:p>
        </w:tc>
        <w:tc>
          <w:tcPr>
            <w:tcW w:w="5670" w:type="dxa"/>
            <w:shd w:val="clear" w:color="auto" w:fill="auto"/>
          </w:tcPr>
          <w:p w:rsidR="00D85E37" w:rsidRPr="00143939" w:rsidRDefault="00D85E37" w:rsidP="00D85E37">
            <w:pPr>
              <w:jc w:val="both"/>
            </w:pPr>
            <w:r w:rsidRPr="00143939">
              <w:t>Второй</w:t>
            </w:r>
            <w:r>
              <w:t xml:space="preserve"> </w:t>
            </w:r>
            <w:r w:rsidRPr="00143939">
              <w:t>закон</w:t>
            </w:r>
            <w:r>
              <w:t xml:space="preserve"> </w:t>
            </w:r>
            <w:r w:rsidRPr="00143939">
              <w:t>Кирхгофа</w:t>
            </w:r>
          </w:p>
        </w:tc>
      </w:tr>
      <w:tr w:rsidR="00D85E37" w:rsidRPr="00AA258F" w:rsidTr="0042699D">
        <w:tc>
          <w:tcPr>
            <w:tcW w:w="2660" w:type="dxa"/>
            <w:vMerge/>
            <w:shd w:val="clear" w:color="auto" w:fill="auto"/>
            <w:vAlign w:val="center"/>
          </w:tcPr>
          <w:p w:rsidR="00D85E37" w:rsidRPr="00E606C3" w:rsidRDefault="00D85E37" w:rsidP="00D85E37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:rsidR="00D85E37" w:rsidRPr="00E606C3" w:rsidRDefault="00D85E37" w:rsidP="00D85E37">
            <w:pPr>
              <w:jc w:val="center"/>
            </w:pPr>
            <w:r w:rsidRPr="00E606C3">
              <w:t>№ 4</w:t>
            </w:r>
          </w:p>
        </w:tc>
        <w:tc>
          <w:tcPr>
            <w:tcW w:w="5670" w:type="dxa"/>
            <w:shd w:val="clear" w:color="auto" w:fill="auto"/>
          </w:tcPr>
          <w:p w:rsidR="00D85E37" w:rsidRPr="00143939" w:rsidRDefault="00D85E37" w:rsidP="00D85E37">
            <w:pPr>
              <w:jc w:val="both"/>
              <w:rPr>
                <w:highlight w:val="yellow"/>
              </w:rPr>
            </w:pPr>
            <w:r w:rsidRPr="00143939">
              <w:t>джоуль</w:t>
            </w:r>
            <w:r>
              <w:t xml:space="preserve"> </w:t>
            </w:r>
            <w:r w:rsidRPr="00143939">
              <w:t>(Дж).</w:t>
            </w:r>
          </w:p>
        </w:tc>
      </w:tr>
      <w:tr w:rsidR="00D85E37" w:rsidRPr="00AA258F" w:rsidTr="0042699D">
        <w:tc>
          <w:tcPr>
            <w:tcW w:w="2660" w:type="dxa"/>
            <w:vMerge/>
            <w:shd w:val="clear" w:color="auto" w:fill="auto"/>
            <w:vAlign w:val="center"/>
          </w:tcPr>
          <w:p w:rsidR="00D85E37" w:rsidRPr="00E606C3" w:rsidRDefault="00D85E37" w:rsidP="00D85E37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:rsidR="00D85E37" w:rsidRPr="00E606C3" w:rsidRDefault="00D85E37" w:rsidP="00D85E37">
            <w:pPr>
              <w:jc w:val="center"/>
            </w:pPr>
            <w:r w:rsidRPr="00E606C3">
              <w:t>№ 5</w:t>
            </w:r>
          </w:p>
        </w:tc>
        <w:tc>
          <w:tcPr>
            <w:tcW w:w="5670" w:type="dxa"/>
            <w:shd w:val="clear" w:color="auto" w:fill="auto"/>
          </w:tcPr>
          <w:p w:rsidR="00D85E37" w:rsidRPr="00143939" w:rsidRDefault="00D85E37" w:rsidP="00D85E37">
            <w:pPr>
              <w:jc w:val="both"/>
              <w:rPr>
                <w:highlight w:val="yellow"/>
              </w:rPr>
            </w:pPr>
            <w:r w:rsidRPr="00143939">
              <w:rPr>
                <w:bCs/>
              </w:rPr>
              <w:t>Мощность</w:t>
            </w:r>
          </w:p>
        </w:tc>
      </w:tr>
      <w:tr w:rsidR="003637EE" w:rsidRPr="00AA258F" w:rsidTr="0042699D">
        <w:tc>
          <w:tcPr>
            <w:tcW w:w="2660" w:type="dxa"/>
            <w:vMerge w:val="restart"/>
            <w:shd w:val="clear" w:color="auto" w:fill="auto"/>
            <w:vAlign w:val="center"/>
          </w:tcPr>
          <w:p w:rsidR="003637EE" w:rsidRPr="00022CC2" w:rsidRDefault="003637EE" w:rsidP="0042699D">
            <w:pPr>
              <w:jc w:val="center"/>
            </w:pPr>
            <w:r>
              <w:t>ПК 1.4</w:t>
            </w:r>
          </w:p>
        </w:tc>
        <w:tc>
          <w:tcPr>
            <w:tcW w:w="7938" w:type="dxa"/>
            <w:gridSpan w:val="2"/>
            <w:shd w:val="clear" w:color="auto" w:fill="auto"/>
          </w:tcPr>
          <w:p w:rsidR="003637EE" w:rsidRPr="00AA258F" w:rsidRDefault="003637EE" w:rsidP="0042699D">
            <w:pPr>
              <w:jc w:val="center"/>
              <w:rPr>
                <w:b/>
              </w:rPr>
            </w:pPr>
            <w:r w:rsidRPr="00AA258F">
              <w:rPr>
                <w:b/>
              </w:rPr>
              <w:t>Задания закрытого типа</w:t>
            </w:r>
          </w:p>
        </w:tc>
      </w:tr>
      <w:tr w:rsidR="00D85E37" w:rsidRPr="00E606C3" w:rsidTr="0042699D">
        <w:tc>
          <w:tcPr>
            <w:tcW w:w="2660" w:type="dxa"/>
            <w:vMerge/>
            <w:shd w:val="clear" w:color="auto" w:fill="auto"/>
            <w:vAlign w:val="center"/>
          </w:tcPr>
          <w:p w:rsidR="00D85E37" w:rsidRPr="00E606C3" w:rsidRDefault="00D85E37" w:rsidP="00D85E37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:rsidR="00D85E37" w:rsidRPr="00E606C3" w:rsidRDefault="00D85E37" w:rsidP="00D85E37">
            <w:pPr>
              <w:jc w:val="center"/>
            </w:pPr>
            <w:r w:rsidRPr="00E606C3">
              <w:t>№ 1</w:t>
            </w:r>
          </w:p>
        </w:tc>
        <w:tc>
          <w:tcPr>
            <w:tcW w:w="5670" w:type="dxa"/>
            <w:shd w:val="clear" w:color="auto" w:fill="auto"/>
          </w:tcPr>
          <w:p w:rsidR="00D85E37" w:rsidRPr="002C6C94" w:rsidRDefault="00D85E37" w:rsidP="00D85E37">
            <w:r w:rsidRPr="00D85E37">
              <w:t>г) Все перечисленные</w:t>
            </w:r>
          </w:p>
        </w:tc>
      </w:tr>
      <w:tr w:rsidR="00D85E37" w:rsidRPr="00E606C3" w:rsidTr="0042699D">
        <w:tc>
          <w:tcPr>
            <w:tcW w:w="2660" w:type="dxa"/>
            <w:vMerge/>
            <w:shd w:val="clear" w:color="auto" w:fill="auto"/>
            <w:vAlign w:val="center"/>
          </w:tcPr>
          <w:p w:rsidR="00D85E37" w:rsidRPr="00E606C3" w:rsidRDefault="00D85E37" w:rsidP="00D85E37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:rsidR="00D85E37" w:rsidRPr="00E606C3" w:rsidRDefault="00D85E37" w:rsidP="00D85E37">
            <w:pPr>
              <w:jc w:val="center"/>
            </w:pPr>
            <w:r w:rsidRPr="00E606C3">
              <w:t>№ 2</w:t>
            </w:r>
          </w:p>
        </w:tc>
        <w:tc>
          <w:tcPr>
            <w:tcW w:w="5670" w:type="dxa"/>
            <w:shd w:val="clear" w:color="auto" w:fill="auto"/>
          </w:tcPr>
          <w:p w:rsidR="00D85E37" w:rsidRPr="002C6C94" w:rsidRDefault="00D85E37" w:rsidP="00D85E37">
            <w:r w:rsidRPr="00D85E37">
              <w:t xml:space="preserve">в) Электродвижущая сила   </w:t>
            </w:r>
          </w:p>
        </w:tc>
      </w:tr>
      <w:tr w:rsidR="00D85E37" w:rsidRPr="00E606C3" w:rsidTr="0042699D">
        <w:tc>
          <w:tcPr>
            <w:tcW w:w="2660" w:type="dxa"/>
            <w:vMerge/>
            <w:shd w:val="clear" w:color="auto" w:fill="auto"/>
            <w:vAlign w:val="center"/>
          </w:tcPr>
          <w:p w:rsidR="00D85E37" w:rsidRPr="00E606C3" w:rsidRDefault="00D85E37" w:rsidP="00D85E37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:rsidR="00D85E37" w:rsidRPr="00E606C3" w:rsidRDefault="00D85E37" w:rsidP="00D85E37">
            <w:pPr>
              <w:jc w:val="center"/>
            </w:pPr>
            <w:r w:rsidRPr="00E606C3">
              <w:t>№ 3</w:t>
            </w:r>
          </w:p>
        </w:tc>
        <w:tc>
          <w:tcPr>
            <w:tcW w:w="5670" w:type="dxa"/>
            <w:shd w:val="clear" w:color="auto" w:fill="auto"/>
          </w:tcPr>
          <w:p w:rsidR="00D85E37" w:rsidRPr="002C6C94" w:rsidRDefault="00D85E37" w:rsidP="00D85E37">
            <w:r w:rsidRPr="00D85E37">
              <w:t xml:space="preserve">а) Амперметром  </w:t>
            </w:r>
          </w:p>
        </w:tc>
      </w:tr>
      <w:tr w:rsidR="00D85E37" w:rsidRPr="00E606C3" w:rsidTr="0042699D">
        <w:tc>
          <w:tcPr>
            <w:tcW w:w="2660" w:type="dxa"/>
            <w:vMerge/>
            <w:shd w:val="clear" w:color="auto" w:fill="auto"/>
            <w:vAlign w:val="center"/>
          </w:tcPr>
          <w:p w:rsidR="00D85E37" w:rsidRPr="00E606C3" w:rsidRDefault="00D85E37" w:rsidP="00D85E37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:rsidR="00D85E37" w:rsidRPr="00E606C3" w:rsidRDefault="00D85E37" w:rsidP="00D85E37">
            <w:pPr>
              <w:jc w:val="center"/>
            </w:pPr>
            <w:r w:rsidRPr="00E606C3">
              <w:t>№ 4</w:t>
            </w:r>
          </w:p>
        </w:tc>
        <w:tc>
          <w:tcPr>
            <w:tcW w:w="5670" w:type="dxa"/>
            <w:shd w:val="clear" w:color="auto" w:fill="auto"/>
          </w:tcPr>
          <w:p w:rsidR="00D85E37" w:rsidRPr="002C6C94" w:rsidRDefault="00D85E37" w:rsidP="00D85E37">
            <w:r w:rsidRPr="00D85E37">
              <w:t xml:space="preserve">а) Движение разряженных частиц.  </w:t>
            </w:r>
          </w:p>
        </w:tc>
      </w:tr>
      <w:tr w:rsidR="00D85E37" w:rsidRPr="00E606C3" w:rsidTr="0042699D">
        <w:tc>
          <w:tcPr>
            <w:tcW w:w="2660" w:type="dxa"/>
            <w:vMerge/>
            <w:shd w:val="clear" w:color="auto" w:fill="auto"/>
            <w:vAlign w:val="center"/>
          </w:tcPr>
          <w:p w:rsidR="00D85E37" w:rsidRPr="00E606C3" w:rsidRDefault="00D85E37" w:rsidP="00D85E37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:rsidR="00D85E37" w:rsidRPr="00E606C3" w:rsidRDefault="00D85E37" w:rsidP="00D85E37">
            <w:pPr>
              <w:jc w:val="center"/>
            </w:pPr>
            <w:r w:rsidRPr="00E606C3">
              <w:t>№ 5</w:t>
            </w:r>
          </w:p>
        </w:tc>
        <w:tc>
          <w:tcPr>
            <w:tcW w:w="5670" w:type="dxa"/>
            <w:shd w:val="clear" w:color="auto" w:fill="auto"/>
          </w:tcPr>
          <w:p w:rsidR="00D85E37" w:rsidRPr="002C6C94" w:rsidRDefault="00D85E37" w:rsidP="00D85E37">
            <w:r w:rsidRPr="00D85E37">
              <w:t>б) Два</w:t>
            </w:r>
          </w:p>
        </w:tc>
      </w:tr>
      <w:tr w:rsidR="003637EE" w:rsidRPr="00E606C3" w:rsidTr="0042699D">
        <w:tc>
          <w:tcPr>
            <w:tcW w:w="2660" w:type="dxa"/>
            <w:vMerge/>
            <w:shd w:val="clear" w:color="auto" w:fill="auto"/>
            <w:vAlign w:val="center"/>
          </w:tcPr>
          <w:p w:rsidR="003637EE" w:rsidRPr="00E606C3" w:rsidRDefault="003637EE" w:rsidP="0042699D">
            <w:pPr>
              <w:jc w:val="center"/>
            </w:pPr>
          </w:p>
        </w:tc>
        <w:tc>
          <w:tcPr>
            <w:tcW w:w="7938" w:type="dxa"/>
            <w:gridSpan w:val="2"/>
            <w:shd w:val="clear" w:color="auto" w:fill="auto"/>
            <w:vAlign w:val="center"/>
          </w:tcPr>
          <w:p w:rsidR="003637EE" w:rsidRPr="00E606C3" w:rsidRDefault="003637EE" w:rsidP="0042699D">
            <w:pPr>
              <w:jc w:val="center"/>
            </w:pPr>
            <w:r w:rsidRPr="00AA258F">
              <w:rPr>
                <w:b/>
              </w:rPr>
              <w:t>Задания открытого типа</w:t>
            </w:r>
          </w:p>
        </w:tc>
      </w:tr>
      <w:tr w:rsidR="00D85E37" w:rsidRPr="00AA258F" w:rsidTr="0042699D">
        <w:tc>
          <w:tcPr>
            <w:tcW w:w="2660" w:type="dxa"/>
            <w:vMerge/>
            <w:shd w:val="clear" w:color="auto" w:fill="auto"/>
            <w:vAlign w:val="center"/>
          </w:tcPr>
          <w:p w:rsidR="00D85E37" w:rsidRPr="00E606C3" w:rsidRDefault="00D85E37" w:rsidP="00D85E37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:rsidR="00D85E37" w:rsidRPr="00E606C3" w:rsidRDefault="00D85E37" w:rsidP="00D85E37">
            <w:pPr>
              <w:jc w:val="center"/>
            </w:pPr>
            <w:r w:rsidRPr="00E606C3">
              <w:t>№ 1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D85E37" w:rsidRPr="00AD6CD2" w:rsidRDefault="00D85E37" w:rsidP="00D85E37">
            <w:r w:rsidRPr="00F80CCC">
              <w:t>Напряжение</w:t>
            </w:r>
          </w:p>
        </w:tc>
      </w:tr>
      <w:tr w:rsidR="00D85E37" w:rsidRPr="00E606C3" w:rsidTr="0042699D">
        <w:tc>
          <w:tcPr>
            <w:tcW w:w="2660" w:type="dxa"/>
            <w:vMerge/>
            <w:shd w:val="clear" w:color="auto" w:fill="auto"/>
            <w:vAlign w:val="center"/>
          </w:tcPr>
          <w:p w:rsidR="00D85E37" w:rsidRPr="00E606C3" w:rsidRDefault="00D85E37" w:rsidP="00D85E37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:rsidR="00D85E37" w:rsidRPr="00E606C3" w:rsidRDefault="00D85E37" w:rsidP="00D85E37">
            <w:pPr>
              <w:jc w:val="center"/>
            </w:pPr>
            <w:r w:rsidRPr="00E606C3">
              <w:t>№ 2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D85E37" w:rsidRPr="00AD6CD2" w:rsidRDefault="00D85E37" w:rsidP="00D85E37">
            <w:r w:rsidRPr="00AD6CD2">
              <w:t>Ом</w:t>
            </w:r>
          </w:p>
        </w:tc>
      </w:tr>
      <w:tr w:rsidR="00D85E37" w:rsidRPr="00E606C3" w:rsidTr="0042699D">
        <w:tc>
          <w:tcPr>
            <w:tcW w:w="2660" w:type="dxa"/>
            <w:vMerge/>
            <w:shd w:val="clear" w:color="auto" w:fill="auto"/>
            <w:vAlign w:val="center"/>
          </w:tcPr>
          <w:p w:rsidR="00D85E37" w:rsidRPr="00E606C3" w:rsidRDefault="00D85E37" w:rsidP="00D85E37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:rsidR="00D85E37" w:rsidRPr="00E606C3" w:rsidRDefault="00D85E37" w:rsidP="00D85E37">
            <w:pPr>
              <w:jc w:val="center"/>
            </w:pPr>
            <w:r w:rsidRPr="00E606C3">
              <w:t>№ 3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D85E37" w:rsidRPr="00AD6CD2" w:rsidRDefault="00D85E37" w:rsidP="00D85E37">
            <w:r>
              <w:t>П</w:t>
            </w:r>
            <w:r w:rsidRPr="00AD6CD2">
              <w:t>роводимость</w:t>
            </w:r>
          </w:p>
        </w:tc>
      </w:tr>
      <w:tr w:rsidR="00D85E37" w:rsidRPr="00AA258F" w:rsidTr="0042699D">
        <w:tc>
          <w:tcPr>
            <w:tcW w:w="2660" w:type="dxa"/>
            <w:vMerge/>
            <w:shd w:val="clear" w:color="auto" w:fill="auto"/>
            <w:vAlign w:val="center"/>
          </w:tcPr>
          <w:p w:rsidR="00D85E37" w:rsidRPr="00E606C3" w:rsidRDefault="00D85E37" w:rsidP="00D85E37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:rsidR="00D85E37" w:rsidRPr="00E606C3" w:rsidRDefault="00D85E37" w:rsidP="00D85E37">
            <w:pPr>
              <w:jc w:val="center"/>
            </w:pPr>
            <w:r w:rsidRPr="00E606C3">
              <w:t>№ 4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D85E37" w:rsidRPr="00AD6CD2" w:rsidRDefault="00D85E37" w:rsidP="00D85E37">
            <w:r w:rsidRPr="00AD6CD2">
              <w:t>Статор</w:t>
            </w:r>
          </w:p>
        </w:tc>
      </w:tr>
      <w:tr w:rsidR="00D85E37" w:rsidRPr="00AA258F" w:rsidTr="0042699D">
        <w:tc>
          <w:tcPr>
            <w:tcW w:w="2660" w:type="dxa"/>
            <w:vMerge/>
            <w:shd w:val="clear" w:color="auto" w:fill="auto"/>
            <w:vAlign w:val="center"/>
          </w:tcPr>
          <w:p w:rsidR="00D85E37" w:rsidRPr="00E606C3" w:rsidRDefault="00D85E37" w:rsidP="00D85E37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:rsidR="00D85E37" w:rsidRPr="00E606C3" w:rsidRDefault="00D85E37" w:rsidP="00D85E37">
            <w:pPr>
              <w:jc w:val="center"/>
            </w:pPr>
            <w:r w:rsidRPr="00E606C3">
              <w:t>№ 5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D85E37" w:rsidRPr="00AD6CD2" w:rsidRDefault="00D85E37" w:rsidP="00D85E37">
            <w:r w:rsidRPr="00AD6CD2">
              <w:t>Ротор</w:t>
            </w:r>
          </w:p>
        </w:tc>
      </w:tr>
    </w:tbl>
    <w:p w:rsidR="00BC14B0" w:rsidRDefault="00BC14B0" w:rsidP="00F5648E">
      <w:pPr>
        <w:ind w:firstLine="708"/>
        <w:jc w:val="center"/>
        <w:rPr>
          <w:sz w:val="28"/>
        </w:rPr>
      </w:pPr>
    </w:p>
    <w:sectPr w:rsidR="00BC14B0" w:rsidSect="00A7377B">
      <w:footerReference w:type="default" r:id="rId24"/>
      <w:pgSz w:w="11906" w:h="16838"/>
      <w:pgMar w:top="851" w:right="851" w:bottom="851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D7387" w:rsidRDefault="002D7387">
      <w:r>
        <w:separator/>
      </w:r>
    </w:p>
  </w:endnote>
  <w:endnote w:type="continuationSeparator" w:id="0">
    <w:p w:rsidR="002D7387" w:rsidRDefault="002D73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2699D" w:rsidRPr="000B79C5" w:rsidRDefault="0042699D">
    <w:pPr>
      <w:pStyle w:val="a8"/>
      <w:jc w:val="right"/>
      <w:rPr>
        <w:sz w:val="22"/>
        <w:szCs w:val="22"/>
      </w:rPr>
    </w:pPr>
    <w:r w:rsidRPr="000B79C5">
      <w:rPr>
        <w:sz w:val="22"/>
        <w:szCs w:val="22"/>
      </w:rPr>
      <w:fldChar w:fldCharType="begin"/>
    </w:r>
    <w:r w:rsidRPr="000B79C5">
      <w:rPr>
        <w:sz w:val="22"/>
        <w:szCs w:val="22"/>
      </w:rPr>
      <w:instrText>PAGE   \* MERGEFORMAT</w:instrText>
    </w:r>
    <w:r w:rsidRPr="000B79C5">
      <w:rPr>
        <w:sz w:val="22"/>
        <w:szCs w:val="22"/>
      </w:rPr>
      <w:fldChar w:fldCharType="separate"/>
    </w:r>
    <w:r w:rsidR="00166600">
      <w:rPr>
        <w:noProof/>
        <w:sz w:val="22"/>
        <w:szCs w:val="22"/>
      </w:rPr>
      <w:t>9</w:t>
    </w:r>
    <w:r w:rsidRPr="000B79C5">
      <w:rPr>
        <w:sz w:val="22"/>
        <w:szCs w:val="22"/>
      </w:rPr>
      <w:fldChar w:fldCharType="end"/>
    </w:r>
  </w:p>
  <w:p w:rsidR="0042699D" w:rsidRDefault="0042699D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D7387" w:rsidRDefault="002D7387">
      <w:r>
        <w:separator/>
      </w:r>
    </w:p>
  </w:footnote>
  <w:footnote w:type="continuationSeparator" w:id="0">
    <w:p w:rsidR="002D7387" w:rsidRDefault="002D73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5665E"/>
    <w:multiLevelType w:val="hybridMultilevel"/>
    <w:tmpl w:val="CC72E4BE"/>
    <w:lvl w:ilvl="0" w:tplc="8BC8F33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70F6953"/>
    <w:multiLevelType w:val="hybridMultilevel"/>
    <w:tmpl w:val="02D28BB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DE2D1E"/>
    <w:multiLevelType w:val="hybridMultilevel"/>
    <w:tmpl w:val="1FF2D30A"/>
    <w:lvl w:ilvl="0" w:tplc="420297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AB910F1"/>
    <w:multiLevelType w:val="hybridMultilevel"/>
    <w:tmpl w:val="38383C2E"/>
    <w:lvl w:ilvl="0" w:tplc="0419000F">
      <w:start w:val="1"/>
      <w:numFmt w:val="decimal"/>
      <w:lvlText w:val="%1."/>
      <w:lvlJc w:val="left"/>
      <w:pPr>
        <w:tabs>
          <w:tab w:val="num" w:pos="2085"/>
        </w:tabs>
        <w:ind w:left="208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805"/>
        </w:tabs>
        <w:ind w:left="280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525"/>
        </w:tabs>
        <w:ind w:left="352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45"/>
        </w:tabs>
        <w:ind w:left="424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65"/>
        </w:tabs>
        <w:ind w:left="496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85"/>
        </w:tabs>
        <w:ind w:left="568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405"/>
        </w:tabs>
        <w:ind w:left="640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125"/>
        </w:tabs>
        <w:ind w:left="712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45"/>
        </w:tabs>
        <w:ind w:left="7845" w:hanging="180"/>
      </w:pPr>
    </w:lvl>
  </w:abstractNum>
  <w:abstractNum w:abstractNumId="4" w15:restartNumberingAfterBreak="0">
    <w:nsid w:val="0D010CA8"/>
    <w:multiLevelType w:val="hybridMultilevel"/>
    <w:tmpl w:val="6576FA20"/>
    <w:lvl w:ilvl="0" w:tplc="9288E866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833497"/>
    <w:multiLevelType w:val="hybridMultilevel"/>
    <w:tmpl w:val="698CAA58"/>
    <w:lvl w:ilvl="0" w:tplc="F2843D9C">
      <w:start w:val="1"/>
      <w:numFmt w:val="bullet"/>
      <w:pStyle w:val="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05529C"/>
    <w:multiLevelType w:val="hybridMultilevel"/>
    <w:tmpl w:val="8FC2724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AD93F1D"/>
    <w:multiLevelType w:val="multilevel"/>
    <w:tmpl w:val="09D4819C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1BD87631"/>
    <w:multiLevelType w:val="hybridMultilevel"/>
    <w:tmpl w:val="10D06DB6"/>
    <w:lvl w:ilvl="0" w:tplc="9288E866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hint="default"/>
        <w:color w:val="auto"/>
      </w:rPr>
    </w:lvl>
    <w:lvl w:ilvl="1" w:tplc="A5A8AC5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8F45A8"/>
    <w:multiLevelType w:val="hybridMultilevel"/>
    <w:tmpl w:val="F022C750"/>
    <w:lvl w:ilvl="0" w:tplc="0419000F">
      <w:start w:val="1"/>
      <w:numFmt w:val="decimal"/>
      <w:lvlText w:val="%1."/>
      <w:lvlJc w:val="left"/>
      <w:pPr>
        <w:ind w:left="2138" w:hanging="360"/>
      </w:pPr>
    </w:lvl>
    <w:lvl w:ilvl="1" w:tplc="04190019" w:tentative="1">
      <w:start w:val="1"/>
      <w:numFmt w:val="lowerLetter"/>
      <w:lvlText w:val="%2."/>
      <w:lvlJc w:val="left"/>
      <w:pPr>
        <w:ind w:left="2858" w:hanging="360"/>
      </w:pPr>
    </w:lvl>
    <w:lvl w:ilvl="2" w:tplc="0419001B" w:tentative="1">
      <w:start w:val="1"/>
      <w:numFmt w:val="lowerRoman"/>
      <w:lvlText w:val="%3."/>
      <w:lvlJc w:val="right"/>
      <w:pPr>
        <w:ind w:left="3578" w:hanging="180"/>
      </w:pPr>
    </w:lvl>
    <w:lvl w:ilvl="3" w:tplc="0419000F" w:tentative="1">
      <w:start w:val="1"/>
      <w:numFmt w:val="decimal"/>
      <w:lvlText w:val="%4."/>
      <w:lvlJc w:val="left"/>
      <w:pPr>
        <w:ind w:left="4298" w:hanging="360"/>
      </w:pPr>
    </w:lvl>
    <w:lvl w:ilvl="4" w:tplc="04190019" w:tentative="1">
      <w:start w:val="1"/>
      <w:numFmt w:val="lowerLetter"/>
      <w:lvlText w:val="%5."/>
      <w:lvlJc w:val="left"/>
      <w:pPr>
        <w:ind w:left="5018" w:hanging="360"/>
      </w:pPr>
    </w:lvl>
    <w:lvl w:ilvl="5" w:tplc="0419001B" w:tentative="1">
      <w:start w:val="1"/>
      <w:numFmt w:val="lowerRoman"/>
      <w:lvlText w:val="%6."/>
      <w:lvlJc w:val="right"/>
      <w:pPr>
        <w:ind w:left="5738" w:hanging="180"/>
      </w:pPr>
    </w:lvl>
    <w:lvl w:ilvl="6" w:tplc="0419000F" w:tentative="1">
      <w:start w:val="1"/>
      <w:numFmt w:val="decimal"/>
      <w:lvlText w:val="%7."/>
      <w:lvlJc w:val="left"/>
      <w:pPr>
        <w:ind w:left="6458" w:hanging="360"/>
      </w:pPr>
    </w:lvl>
    <w:lvl w:ilvl="7" w:tplc="04190019" w:tentative="1">
      <w:start w:val="1"/>
      <w:numFmt w:val="lowerLetter"/>
      <w:lvlText w:val="%8."/>
      <w:lvlJc w:val="left"/>
      <w:pPr>
        <w:ind w:left="7178" w:hanging="360"/>
      </w:pPr>
    </w:lvl>
    <w:lvl w:ilvl="8" w:tplc="0419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10" w15:restartNumberingAfterBreak="0">
    <w:nsid w:val="1FEA13BB"/>
    <w:multiLevelType w:val="hybridMultilevel"/>
    <w:tmpl w:val="E48A22D4"/>
    <w:lvl w:ilvl="0" w:tplc="8BC8F33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22DF0052"/>
    <w:multiLevelType w:val="hybridMultilevel"/>
    <w:tmpl w:val="0358B090"/>
    <w:lvl w:ilvl="0" w:tplc="9288E866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612FCD"/>
    <w:multiLevelType w:val="hybridMultilevel"/>
    <w:tmpl w:val="245072DA"/>
    <w:lvl w:ilvl="0" w:tplc="420297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6400D06"/>
    <w:multiLevelType w:val="hybridMultilevel"/>
    <w:tmpl w:val="27E6E764"/>
    <w:lvl w:ilvl="0" w:tplc="FFFFFFFF">
      <w:start w:val="2"/>
      <w:numFmt w:val="bullet"/>
      <w:lvlText w:val="-"/>
      <w:lvlJc w:val="left"/>
      <w:pPr>
        <w:tabs>
          <w:tab w:val="num" w:pos="1211"/>
        </w:tabs>
        <w:ind w:left="0" w:firstLine="851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282B3F47"/>
    <w:multiLevelType w:val="multilevel"/>
    <w:tmpl w:val="D9A6321E"/>
    <w:lvl w:ilvl="0">
      <w:start w:val="1"/>
      <w:numFmt w:val="decimal"/>
      <w:lvlText w:val="%1."/>
      <w:lvlJc w:val="left"/>
      <w:pPr>
        <w:ind w:left="1428" w:hanging="360"/>
      </w:pPr>
    </w:lvl>
    <w:lvl w:ilvl="1">
      <w:start w:val="2"/>
      <w:numFmt w:val="decimal"/>
      <w:isLgl/>
      <w:lvlText w:val="%1.%2."/>
      <w:lvlJc w:val="left"/>
      <w:pPr>
        <w:ind w:left="17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8" w:hanging="2160"/>
      </w:pPr>
      <w:rPr>
        <w:rFonts w:hint="default"/>
      </w:rPr>
    </w:lvl>
  </w:abstractNum>
  <w:abstractNum w:abstractNumId="15" w15:restartNumberingAfterBreak="0">
    <w:nsid w:val="2963635E"/>
    <w:multiLevelType w:val="hybridMultilevel"/>
    <w:tmpl w:val="A4921F8A"/>
    <w:lvl w:ilvl="0" w:tplc="420297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9FC5F4A"/>
    <w:multiLevelType w:val="hybridMultilevel"/>
    <w:tmpl w:val="B06A5AB2"/>
    <w:lvl w:ilvl="0" w:tplc="FFFFFFFF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2B6E4564"/>
    <w:multiLevelType w:val="hybridMultilevel"/>
    <w:tmpl w:val="88A6C086"/>
    <w:lvl w:ilvl="0" w:tplc="04190001">
      <w:start w:val="1"/>
      <w:numFmt w:val="bullet"/>
      <w:lvlText w:val="-"/>
      <w:lvlJc w:val="left"/>
      <w:pPr>
        <w:tabs>
          <w:tab w:val="num" w:pos="851"/>
        </w:tabs>
        <w:ind w:left="0" w:firstLine="720"/>
      </w:pPr>
      <w:rPr>
        <w:rFonts w:ascii="Times New Roman" w:hAnsi="Times New Roman" w:cs="Times New Roman" w:hint="default"/>
        <w:b w:val="0"/>
        <w:i w:val="0"/>
        <w:color w:val="auto"/>
        <w:spacing w:val="0"/>
        <w:w w:val="100"/>
        <w:position w:val="0"/>
        <w:sz w:val="22"/>
        <w:szCs w:val="22"/>
        <w:u w:val="none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DA43492"/>
    <w:multiLevelType w:val="hybridMultilevel"/>
    <w:tmpl w:val="0232723A"/>
    <w:lvl w:ilvl="0" w:tplc="420297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2FE116B2"/>
    <w:multiLevelType w:val="hybridMultilevel"/>
    <w:tmpl w:val="A5089956"/>
    <w:lvl w:ilvl="0" w:tplc="8CC0375C">
      <w:start w:val="1"/>
      <w:numFmt w:val="bullet"/>
      <w:lvlText w:val="-"/>
      <w:lvlJc w:val="left"/>
      <w:pPr>
        <w:tabs>
          <w:tab w:val="num" w:pos="851"/>
        </w:tabs>
        <w:ind w:left="0" w:firstLine="720"/>
      </w:pPr>
      <w:rPr>
        <w:rFonts w:ascii="Times New Roman" w:hAnsi="Times New Roman" w:cs="Times New Roman" w:hint="default"/>
        <w:b w:val="0"/>
        <w:i w:val="0"/>
        <w:color w:val="auto"/>
        <w:spacing w:val="0"/>
        <w:w w:val="100"/>
        <w:position w:val="0"/>
        <w:sz w:val="22"/>
        <w:szCs w:val="22"/>
        <w:u w:val="none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0A01E5F"/>
    <w:multiLevelType w:val="hybridMultilevel"/>
    <w:tmpl w:val="C19E5F08"/>
    <w:lvl w:ilvl="0" w:tplc="D0724D8C">
      <w:start w:val="1"/>
      <w:numFmt w:val="bullet"/>
      <w:lvlText w:val=""/>
      <w:lvlJc w:val="left"/>
      <w:pPr>
        <w:tabs>
          <w:tab w:val="num" w:pos="1843"/>
        </w:tabs>
        <w:ind w:left="709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32714D65"/>
    <w:multiLevelType w:val="hybridMultilevel"/>
    <w:tmpl w:val="B3EE5772"/>
    <w:lvl w:ilvl="0" w:tplc="9288E866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86654D9"/>
    <w:multiLevelType w:val="hybridMultilevel"/>
    <w:tmpl w:val="B45A8B24"/>
    <w:lvl w:ilvl="0" w:tplc="828813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B42054C"/>
    <w:multiLevelType w:val="hybridMultilevel"/>
    <w:tmpl w:val="89A2AFEC"/>
    <w:lvl w:ilvl="0" w:tplc="85FEDDB8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3C8E5849"/>
    <w:multiLevelType w:val="hybridMultilevel"/>
    <w:tmpl w:val="45E0098A"/>
    <w:lvl w:ilvl="0" w:tplc="386AC934">
      <w:start w:val="1"/>
      <w:numFmt w:val="bullet"/>
      <w:lvlText w:val=""/>
      <w:lvlJc w:val="left"/>
      <w:pPr>
        <w:tabs>
          <w:tab w:val="num" w:pos="1353"/>
        </w:tabs>
        <w:ind w:left="1353" w:hanging="360"/>
      </w:pPr>
      <w:rPr>
        <w:rFonts w:ascii="Symbol" w:hAnsi="Symbol" w:hint="default"/>
        <w:b w:val="0"/>
        <w:i w:val="0"/>
        <w:color w:val="auto"/>
        <w:spacing w:val="0"/>
        <w:w w:val="100"/>
        <w:position w:val="0"/>
        <w:sz w:val="22"/>
        <w:szCs w:val="22"/>
        <w:u w:val="none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CE42C89"/>
    <w:multiLevelType w:val="hybridMultilevel"/>
    <w:tmpl w:val="D794F134"/>
    <w:lvl w:ilvl="0" w:tplc="04190001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i w:val="0"/>
      </w:rPr>
    </w:lvl>
    <w:lvl w:ilvl="1" w:tplc="04190003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05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1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6" w15:restartNumberingAfterBreak="0">
    <w:nsid w:val="3D3F5AF0"/>
    <w:multiLevelType w:val="hybridMultilevel"/>
    <w:tmpl w:val="5FC69DF4"/>
    <w:lvl w:ilvl="0" w:tplc="0BE47F3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2C8A2AC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4DA80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A2216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EB4D6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D4A6F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BD8D5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C9673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49236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7" w15:restartNumberingAfterBreak="0">
    <w:nsid w:val="400538B1"/>
    <w:multiLevelType w:val="hybridMultilevel"/>
    <w:tmpl w:val="E3327D0A"/>
    <w:lvl w:ilvl="0" w:tplc="8968F28E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40775499"/>
    <w:multiLevelType w:val="hybridMultilevel"/>
    <w:tmpl w:val="0D92FF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2AC7EC8"/>
    <w:multiLevelType w:val="hybridMultilevel"/>
    <w:tmpl w:val="1FB2627E"/>
    <w:lvl w:ilvl="0" w:tplc="F7FE641E">
      <w:start w:val="1"/>
      <w:numFmt w:val="decimal"/>
      <w:lvlText w:val="%1."/>
      <w:lvlJc w:val="left"/>
      <w:pPr>
        <w:tabs>
          <w:tab w:val="num" w:pos="851"/>
        </w:tabs>
        <w:ind w:left="0" w:firstLine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0" w15:restartNumberingAfterBreak="0">
    <w:nsid w:val="43D2141B"/>
    <w:multiLevelType w:val="hybridMultilevel"/>
    <w:tmpl w:val="08D06B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4384E7A"/>
    <w:multiLevelType w:val="hybridMultilevel"/>
    <w:tmpl w:val="B99E7402"/>
    <w:lvl w:ilvl="0" w:tplc="9E26A7F6">
      <w:start w:val="1"/>
      <w:numFmt w:val="decimal"/>
      <w:lvlText w:val="%1"/>
      <w:lvlJc w:val="left"/>
      <w:pPr>
        <w:tabs>
          <w:tab w:val="num" w:pos="57"/>
        </w:tabs>
        <w:ind w:left="57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461716F0"/>
    <w:multiLevelType w:val="hybridMultilevel"/>
    <w:tmpl w:val="4EE63D76"/>
    <w:lvl w:ilvl="0" w:tplc="35AA09B8">
      <w:start w:val="1"/>
      <w:numFmt w:val="decimal"/>
      <w:lvlText w:val="%1"/>
      <w:lvlJc w:val="left"/>
      <w:pPr>
        <w:tabs>
          <w:tab w:val="num" w:pos="57"/>
        </w:tabs>
        <w:ind w:left="57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4D70178B"/>
    <w:multiLevelType w:val="hybridMultilevel"/>
    <w:tmpl w:val="09A2DBB8"/>
    <w:lvl w:ilvl="0" w:tplc="D2AEEE8A">
      <w:start w:val="1"/>
      <w:numFmt w:val="decimal"/>
      <w:lvlText w:val="%1."/>
      <w:lvlJc w:val="left"/>
      <w:pPr>
        <w:ind w:left="4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E449E2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47A3A0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84E8FD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782EA7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D94E0E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4228D3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0E2264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FC66AB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 w15:restartNumberingAfterBreak="0">
    <w:nsid w:val="53F77C15"/>
    <w:multiLevelType w:val="hybridMultilevel"/>
    <w:tmpl w:val="291ED690"/>
    <w:lvl w:ilvl="0" w:tplc="2D0ED5AE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5FC6C93"/>
    <w:multiLevelType w:val="hybridMultilevel"/>
    <w:tmpl w:val="0F2A1488"/>
    <w:lvl w:ilvl="0" w:tplc="C3C629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590B3215"/>
    <w:multiLevelType w:val="hybridMultilevel"/>
    <w:tmpl w:val="7A1E5864"/>
    <w:lvl w:ilvl="0" w:tplc="9E26A7F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5C405245"/>
    <w:multiLevelType w:val="hybridMultilevel"/>
    <w:tmpl w:val="B582C9B8"/>
    <w:lvl w:ilvl="0" w:tplc="A5A8AC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23E1F7B"/>
    <w:multiLevelType w:val="hybridMultilevel"/>
    <w:tmpl w:val="D4905308"/>
    <w:lvl w:ilvl="0" w:tplc="5AC805A8">
      <w:start w:val="1"/>
      <w:numFmt w:val="bullet"/>
      <w:lvlText w:val=""/>
      <w:lvlJc w:val="left"/>
      <w:pPr>
        <w:tabs>
          <w:tab w:val="num" w:pos="1893"/>
        </w:tabs>
        <w:ind w:left="1893" w:hanging="360"/>
      </w:pPr>
      <w:rPr>
        <w:rFonts w:ascii="Symbol" w:hAnsi="Symbol" w:hint="default"/>
      </w:rPr>
    </w:lvl>
    <w:lvl w:ilvl="1" w:tplc="628AB014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900A5B1E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29CE1A26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8580E3E4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42C4C406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A218092C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5BC4CCC6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7C124AB2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9" w15:restartNumberingAfterBreak="0">
    <w:nsid w:val="66174415"/>
    <w:multiLevelType w:val="multilevel"/>
    <w:tmpl w:val="2F006FFE"/>
    <w:lvl w:ilvl="0">
      <w:start w:val="3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Restart w:val="0"/>
      <w:lvlText w:val="%1.%2."/>
      <w:lvlJc w:val="left"/>
      <w:pPr>
        <w:ind w:left="5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0" w15:restartNumberingAfterBreak="0">
    <w:nsid w:val="66B9104C"/>
    <w:multiLevelType w:val="hybridMultilevel"/>
    <w:tmpl w:val="F3B653DC"/>
    <w:lvl w:ilvl="0" w:tplc="B902FD1C">
      <w:start w:val="1"/>
      <w:numFmt w:val="bullet"/>
      <w:lvlText w:val=""/>
      <w:lvlJc w:val="left"/>
      <w:pPr>
        <w:tabs>
          <w:tab w:val="num" w:pos="1893"/>
        </w:tabs>
        <w:ind w:left="189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41" w15:restartNumberingAfterBreak="0">
    <w:nsid w:val="68B0723A"/>
    <w:multiLevelType w:val="hybridMultilevel"/>
    <w:tmpl w:val="B4FA87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6B6E19CA"/>
    <w:multiLevelType w:val="hybridMultilevel"/>
    <w:tmpl w:val="0C080644"/>
    <w:lvl w:ilvl="0" w:tplc="B902FD1C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3" w15:restartNumberingAfterBreak="0">
    <w:nsid w:val="6EA753F9"/>
    <w:multiLevelType w:val="hybridMultilevel"/>
    <w:tmpl w:val="878805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6F1553EF"/>
    <w:multiLevelType w:val="hybridMultilevel"/>
    <w:tmpl w:val="901637AC"/>
    <w:lvl w:ilvl="0" w:tplc="04190001">
      <w:start w:val="1"/>
      <w:numFmt w:val="bullet"/>
      <w:lvlText w:val="-"/>
      <w:lvlJc w:val="left"/>
      <w:pPr>
        <w:tabs>
          <w:tab w:val="num" w:pos="851"/>
        </w:tabs>
        <w:ind w:left="0" w:firstLine="720"/>
      </w:pPr>
      <w:rPr>
        <w:rFonts w:ascii="Times New Roman" w:hAnsi="Times New Roman" w:cs="Times New Roman" w:hint="default"/>
        <w:b w:val="0"/>
        <w:i w:val="0"/>
        <w:color w:val="auto"/>
        <w:spacing w:val="0"/>
        <w:w w:val="100"/>
        <w:position w:val="0"/>
        <w:sz w:val="22"/>
        <w:szCs w:val="22"/>
        <w:u w:val="none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0997254"/>
    <w:multiLevelType w:val="hybridMultilevel"/>
    <w:tmpl w:val="922880F6"/>
    <w:lvl w:ilvl="0" w:tplc="8CC0375C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509190B"/>
    <w:multiLevelType w:val="hybridMultilevel"/>
    <w:tmpl w:val="DD689D2C"/>
    <w:lvl w:ilvl="0" w:tplc="9288E866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5E10B5C"/>
    <w:multiLevelType w:val="multilevel"/>
    <w:tmpl w:val="DA1C138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color w:val="70AD47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70AD47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70AD47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70AD47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70AD47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70AD47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70AD47"/>
      </w:rPr>
    </w:lvl>
  </w:abstractNum>
  <w:abstractNum w:abstractNumId="48" w15:restartNumberingAfterBreak="0">
    <w:nsid w:val="79674333"/>
    <w:multiLevelType w:val="hybridMultilevel"/>
    <w:tmpl w:val="57943CC2"/>
    <w:lvl w:ilvl="0" w:tplc="686C54F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 w15:restartNumberingAfterBreak="0">
    <w:nsid w:val="7F566D63"/>
    <w:multiLevelType w:val="hybridMultilevel"/>
    <w:tmpl w:val="94D06EBE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37"/>
  </w:num>
  <w:num w:numId="2">
    <w:abstractNumId w:val="21"/>
  </w:num>
  <w:num w:numId="3">
    <w:abstractNumId w:val="4"/>
  </w:num>
  <w:num w:numId="4">
    <w:abstractNumId w:val="11"/>
  </w:num>
  <w:num w:numId="5">
    <w:abstractNumId w:val="8"/>
  </w:num>
  <w:num w:numId="6">
    <w:abstractNumId w:val="46"/>
  </w:num>
  <w:num w:numId="7">
    <w:abstractNumId w:val="3"/>
  </w:num>
  <w:num w:numId="8">
    <w:abstractNumId w:val="43"/>
  </w:num>
  <w:num w:numId="9">
    <w:abstractNumId w:val="6"/>
  </w:num>
  <w:num w:numId="10">
    <w:abstractNumId w:val="9"/>
  </w:num>
  <w:num w:numId="11">
    <w:abstractNumId w:val="10"/>
  </w:num>
  <w:num w:numId="12">
    <w:abstractNumId w:val="0"/>
  </w:num>
  <w:num w:numId="13">
    <w:abstractNumId w:val="41"/>
  </w:num>
  <w:num w:numId="14">
    <w:abstractNumId w:val="48"/>
  </w:num>
  <w:num w:numId="15">
    <w:abstractNumId w:val="30"/>
  </w:num>
  <w:num w:numId="16">
    <w:abstractNumId w:val="1"/>
  </w:num>
  <w:num w:numId="17">
    <w:abstractNumId w:val="16"/>
  </w:num>
  <w:num w:numId="18">
    <w:abstractNumId w:val="44"/>
  </w:num>
  <w:num w:numId="19">
    <w:abstractNumId w:val="19"/>
  </w:num>
  <w:num w:numId="20">
    <w:abstractNumId w:val="17"/>
  </w:num>
  <w:num w:numId="21">
    <w:abstractNumId w:val="24"/>
  </w:num>
  <w:num w:numId="22">
    <w:abstractNumId w:val="25"/>
  </w:num>
  <w:num w:numId="23">
    <w:abstractNumId w:val="40"/>
  </w:num>
  <w:num w:numId="24">
    <w:abstractNumId w:val="38"/>
  </w:num>
  <w:num w:numId="25">
    <w:abstractNumId w:val="36"/>
  </w:num>
  <w:num w:numId="26">
    <w:abstractNumId w:val="29"/>
  </w:num>
  <w:num w:numId="27">
    <w:abstractNumId w:val="32"/>
  </w:num>
  <w:num w:numId="28">
    <w:abstractNumId w:val="42"/>
  </w:num>
  <w:num w:numId="29">
    <w:abstractNumId w:val="45"/>
  </w:num>
  <w:num w:numId="30">
    <w:abstractNumId w:val="20"/>
  </w:num>
  <w:num w:numId="31">
    <w:abstractNumId w:val="13"/>
  </w:num>
  <w:num w:numId="32">
    <w:abstractNumId w:val="31"/>
  </w:num>
  <w:num w:numId="33">
    <w:abstractNumId w:val="26"/>
  </w:num>
  <w:num w:numId="34">
    <w:abstractNumId w:val="49"/>
  </w:num>
  <w:num w:numId="3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4"/>
  </w:num>
  <w:num w:numId="37">
    <w:abstractNumId w:val="35"/>
  </w:num>
  <w:num w:numId="38">
    <w:abstractNumId w:val="14"/>
  </w:num>
  <w:num w:numId="39">
    <w:abstractNumId w:val="7"/>
  </w:num>
  <w:num w:numId="40">
    <w:abstractNumId w:val="33"/>
  </w:num>
  <w:num w:numId="41">
    <w:abstractNumId w:val="39"/>
  </w:num>
  <w:num w:numId="42">
    <w:abstractNumId w:val="22"/>
  </w:num>
  <w:num w:numId="43">
    <w:abstractNumId w:val="47"/>
  </w:num>
  <w:num w:numId="44">
    <w:abstractNumId w:val="28"/>
  </w:num>
  <w:num w:numId="45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5"/>
  </w:num>
  <w:num w:numId="50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3CD0"/>
    <w:rsid w:val="00001A1A"/>
    <w:rsid w:val="000056A1"/>
    <w:rsid w:val="00006AA5"/>
    <w:rsid w:val="00007499"/>
    <w:rsid w:val="000144CC"/>
    <w:rsid w:val="00014A97"/>
    <w:rsid w:val="00017352"/>
    <w:rsid w:val="00020631"/>
    <w:rsid w:val="000259AA"/>
    <w:rsid w:val="0003274B"/>
    <w:rsid w:val="00037FDD"/>
    <w:rsid w:val="000432E1"/>
    <w:rsid w:val="00044149"/>
    <w:rsid w:val="000551AE"/>
    <w:rsid w:val="0006656B"/>
    <w:rsid w:val="00085AE5"/>
    <w:rsid w:val="0009076A"/>
    <w:rsid w:val="00096515"/>
    <w:rsid w:val="00096B8A"/>
    <w:rsid w:val="000A17FF"/>
    <w:rsid w:val="000A6264"/>
    <w:rsid w:val="000B1224"/>
    <w:rsid w:val="000B1225"/>
    <w:rsid w:val="000B5F8E"/>
    <w:rsid w:val="000B6488"/>
    <w:rsid w:val="000B79C5"/>
    <w:rsid w:val="000C10D5"/>
    <w:rsid w:val="000C21D3"/>
    <w:rsid w:val="000C6070"/>
    <w:rsid w:val="000C724C"/>
    <w:rsid w:val="000D0519"/>
    <w:rsid w:val="000D0D87"/>
    <w:rsid w:val="000D4C17"/>
    <w:rsid w:val="000D6041"/>
    <w:rsid w:val="000E145D"/>
    <w:rsid w:val="000E1876"/>
    <w:rsid w:val="000E291C"/>
    <w:rsid w:val="000E4087"/>
    <w:rsid w:val="000E7377"/>
    <w:rsid w:val="00102F6D"/>
    <w:rsid w:val="0010364F"/>
    <w:rsid w:val="00104034"/>
    <w:rsid w:val="001044D2"/>
    <w:rsid w:val="0010595D"/>
    <w:rsid w:val="001061B2"/>
    <w:rsid w:val="00112C59"/>
    <w:rsid w:val="00117984"/>
    <w:rsid w:val="00120CF2"/>
    <w:rsid w:val="00123538"/>
    <w:rsid w:val="001328FE"/>
    <w:rsid w:val="00135586"/>
    <w:rsid w:val="001367A7"/>
    <w:rsid w:val="00145267"/>
    <w:rsid w:val="0016324C"/>
    <w:rsid w:val="00164354"/>
    <w:rsid w:val="00166600"/>
    <w:rsid w:val="00171242"/>
    <w:rsid w:val="001860C9"/>
    <w:rsid w:val="00197642"/>
    <w:rsid w:val="001A2D53"/>
    <w:rsid w:val="001A32EE"/>
    <w:rsid w:val="001A689B"/>
    <w:rsid w:val="001B0B5A"/>
    <w:rsid w:val="001B1241"/>
    <w:rsid w:val="001B560F"/>
    <w:rsid w:val="001B7265"/>
    <w:rsid w:val="001B7B10"/>
    <w:rsid w:val="001C4037"/>
    <w:rsid w:val="001D2F18"/>
    <w:rsid w:val="001D3A4E"/>
    <w:rsid w:val="001D40E7"/>
    <w:rsid w:val="001D4E91"/>
    <w:rsid w:val="001D5AA7"/>
    <w:rsid w:val="001D7797"/>
    <w:rsid w:val="001E152C"/>
    <w:rsid w:val="001E3329"/>
    <w:rsid w:val="001E39EA"/>
    <w:rsid w:val="001E432B"/>
    <w:rsid w:val="001E5DD3"/>
    <w:rsid w:val="001E6FC8"/>
    <w:rsid w:val="001F663E"/>
    <w:rsid w:val="002076E1"/>
    <w:rsid w:val="00220EF5"/>
    <w:rsid w:val="00225F90"/>
    <w:rsid w:val="002317E7"/>
    <w:rsid w:val="00231F7D"/>
    <w:rsid w:val="00235956"/>
    <w:rsid w:val="00242BE4"/>
    <w:rsid w:val="00243DAE"/>
    <w:rsid w:val="00251D27"/>
    <w:rsid w:val="0025363F"/>
    <w:rsid w:val="002547C7"/>
    <w:rsid w:val="00257F51"/>
    <w:rsid w:val="00261C10"/>
    <w:rsid w:val="00267E93"/>
    <w:rsid w:val="00271A00"/>
    <w:rsid w:val="002778C7"/>
    <w:rsid w:val="00283509"/>
    <w:rsid w:val="00284D01"/>
    <w:rsid w:val="00284DA4"/>
    <w:rsid w:val="0028533A"/>
    <w:rsid w:val="00286421"/>
    <w:rsid w:val="0028739A"/>
    <w:rsid w:val="002879BE"/>
    <w:rsid w:val="00290654"/>
    <w:rsid w:val="00291C20"/>
    <w:rsid w:val="002A3CD0"/>
    <w:rsid w:val="002A61F1"/>
    <w:rsid w:val="002A6506"/>
    <w:rsid w:val="002A66D6"/>
    <w:rsid w:val="002C04C8"/>
    <w:rsid w:val="002C1377"/>
    <w:rsid w:val="002C1B32"/>
    <w:rsid w:val="002C3E98"/>
    <w:rsid w:val="002C5DCD"/>
    <w:rsid w:val="002D0A88"/>
    <w:rsid w:val="002D159E"/>
    <w:rsid w:val="002D2D1D"/>
    <w:rsid w:val="002D7387"/>
    <w:rsid w:val="002E7199"/>
    <w:rsid w:val="002F63BF"/>
    <w:rsid w:val="002F6B2F"/>
    <w:rsid w:val="003046B7"/>
    <w:rsid w:val="00305C0A"/>
    <w:rsid w:val="00311D90"/>
    <w:rsid w:val="00331A2A"/>
    <w:rsid w:val="00332F29"/>
    <w:rsid w:val="003637EE"/>
    <w:rsid w:val="0036480D"/>
    <w:rsid w:val="00365F72"/>
    <w:rsid w:val="00370B28"/>
    <w:rsid w:val="00391054"/>
    <w:rsid w:val="003946AE"/>
    <w:rsid w:val="00394EFD"/>
    <w:rsid w:val="00395CDD"/>
    <w:rsid w:val="00397A3C"/>
    <w:rsid w:val="003A106C"/>
    <w:rsid w:val="003A3591"/>
    <w:rsid w:val="003A5B7E"/>
    <w:rsid w:val="003C2B92"/>
    <w:rsid w:val="003C79E5"/>
    <w:rsid w:val="003D37DE"/>
    <w:rsid w:val="003D5AC3"/>
    <w:rsid w:val="003D6ACA"/>
    <w:rsid w:val="003E654D"/>
    <w:rsid w:val="003E6E61"/>
    <w:rsid w:val="003F457D"/>
    <w:rsid w:val="003F51DC"/>
    <w:rsid w:val="003F7A19"/>
    <w:rsid w:val="00401FF5"/>
    <w:rsid w:val="00403854"/>
    <w:rsid w:val="00406002"/>
    <w:rsid w:val="0041014C"/>
    <w:rsid w:val="00413748"/>
    <w:rsid w:val="004223A1"/>
    <w:rsid w:val="00425E78"/>
    <w:rsid w:val="0042699D"/>
    <w:rsid w:val="00427457"/>
    <w:rsid w:val="00427A55"/>
    <w:rsid w:val="004360AB"/>
    <w:rsid w:val="00447D5E"/>
    <w:rsid w:val="00456110"/>
    <w:rsid w:val="0046448E"/>
    <w:rsid w:val="00471DE2"/>
    <w:rsid w:val="00472532"/>
    <w:rsid w:val="00481C60"/>
    <w:rsid w:val="00482E12"/>
    <w:rsid w:val="004C09B7"/>
    <w:rsid w:val="004D10D7"/>
    <w:rsid w:val="004D2F19"/>
    <w:rsid w:val="004D46B9"/>
    <w:rsid w:val="004E10AC"/>
    <w:rsid w:val="004F1F53"/>
    <w:rsid w:val="00502DAC"/>
    <w:rsid w:val="005039E1"/>
    <w:rsid w:val="00503D06"/>
    <w:rsid w:val="00504D98"/>
    <w:rsid w:val="00505C18"/>
    <w:rsid w:val="00507F6C"/>
    <w:rsid w:val="00510DB9"/>
    <w:rsid w:val="00520A6A"/>
    <w:rsid w:val="00520FC9"/>
    <w:rsid w:val="0053259B"/>
    <w:rsid w:val="00541284"/>
    <w:rsid w:val="00546E5E"/>
    <w:rsid w:val="005516C0"/>
    <w:rsid w:val="00554678"/>
    <w:rsid w:val="00560BAF"/>
    <w:rsid w:val="00567111"/>
    <w:rsid w:val="00572157"/>
    <w:rsid w:val="00574B57"/>
    <w:rsid w:val="005805DE"/>
    <w:rsid w:val="00580B1E"/>
    <w:rsid w:val="00581F83"/>
    <w:rsid w:val="0058380C"/>
    <w:rsid w:val="005864F2"/>
    <w:rsid w:val="00587217"/>
    <w:rsid w:val="00593020"/>
    <w:rsid w:val="00594EE4"/>
    <w:rsid w:val="00595E4D"/>
    <w:rsid w:val="005A05E3"/>
    <w:rsid w:val="005A0815"/>
    <w:rsid w:val="005A3059"/>
    <w:rsid w:val="005A7CE3"/>
    <w:rsid w:val="005D2F9E"/>
    <w:rsid w:val="005D4491"/>
    <w:rsid w:val="005E36DD"/>
    <w:rsid w:val="005E3B1E"/>
    <w:rsid w:val="005F07D2"/>
    <w:rsid w:val="005F5557"/>
    <w:rsid w:val="005F7962"/>
    <w:rsid w:val="00600011"/>
    <w:rsid w:val="006051C4"/>
    <w:rsid w:val="00617D8F"/>
    <w:rsid w:val="00621840"/>
    <w:rsid w:val="00625B41"/>
    <w:rsid w:val="006429EB"/>
    <w:rsid w:val="00647032"/>
    <w:rsid w:val="00654113"/>
    <w:rsid w:val="00657712"/>
    <w:rsid w:val="00667CCE"/>
    <w:rsid w:val="00684947"/>
    <w:rsid w:val="006903F6"/>
    <w:rsid w:val="006904F7"/>
    <w:rsid w:val="0069661C"/>
    <w:rsid w:val="006A46A8"/>
    <w:rsid w:val="006B5F9F"/>
    <w:rsid w:val="006B621A"/>
    <w:rsid w:val="006D16F9"/>
    <w:rsid w:val="006E182A"/>
    <w:rsid w:val="006F48AE"/>
    <w:rsid w:val="006F4CF0"/>
    <w:rsid w:val="006F529E"/>
    <w:rsid w:val="007137D5"/>
    <w:rsid w:val="00724152"/>
    <w:rsid w:val="00726D06"/>
    <w:rsid w:val="00732594"/>
    <w:rsid w:val="007344BD"/>
    <w:rsid w:val="00744857"/>
    <w:rsid w:val="007449AB"/>
    <w:rsid w:val="007478D2"/>
    <w:rsid w:val="00750E6C"/>
    <w:rsid w:val="00755912"/>
    <w:rsid w:val="00757E1A"/>
    <w:rsid w:val="007601B6"/>
    <w:rsid w:val="007638D1"/>
    <w:rsid w:val="00770040"/>
    <w:rsid w:val="007741B8"/>
    <w:rsid w:val="00777316"/>
    <w:rsid w:val="007774C5"/>
    <w:rsid w:val="007774D7"/>
    <w:rsid w:val="00780002"/>
    <w:rsid w:val="00784C53"/>
    <w:rsid w:val="007868E7"/>
    <w:rsid w:val="007900DE"/>
    <w:rsid w:val="0079712B"/>
    <w:rsid w:val="007A5ED8"/>
    <w:rsid w:val="007A6474"/>
    <w:rsid w:val="007B1069"/>
    <w:rsid w:val="007C5DD6"/>
    <w:rsid w:val="007E3E98"/>
    <w:rsid w:val="007E5932"/>
    <w:rsid w:val="007F0AB0"/>
    <w:rsid w:val="007F0C2B"/>
    <w:rsid w:val="007F1E09"/>
    <w:rsid w:val="007F3159"/>
    <w:rsid w:val="00805589"/>
    <w:rsid w:val="008059E1"/>
    <w:rsid w:val="00806F11"/>
    <w:rsid w:val="00814DFE"/>
    <w:rsid w:val="00815C74"/>
    <w:rsid w:val="0081656E"/>
    <w:rsid w:val="00821AE9"/>
    <w:rsid w:val="00823715"/>
    <w:rsid w:val="00823C85"/>
    <w:rsid w:val="00826701"/>
    <w:rsid w:val="00833EF7"/>
    <w:rsid w:val="008402B7"/>
    <w:rsid w:val="008444CB"/>
    <w:rsid w:val="00845F88"/>
    <w:rsid w:val="00846602"/>
    <w:rsid w:val="0086121C"/>
    <w:rsid w:val="00862C48"/>
    <w:rsid w:val="00864568"/>
    <w:rsid w:val="00866E1C"/>
    <w:rsid w:val="00873A87"/>
    <w:rsid w:val="0088107C"/>
    <w:rsid w:val="00890561"/>
    <w:rsid w:val="00895E58"/>
    <w:rsid w:val="008A1612"/>
    <w:rsid w:val="008A1ED4"/>
    <w:rsid w:val="008A37BB"/>
    <w:rsid w:val="008A4058"/>
    <w:rsid w:val="008A66D5"/>
    <w:rsid w:val="008A673B"/>
    <w:rsid w:val="008B17E3"/>
    <w:rsid w:val="008B720D"/>
    <w:rsid w:val="008C26DF"/>
    <w:rsid w:val="008D1756"/>
    <w:rsid w:val="008D5B9A"/>
    <w:rsid w:val="008E5285"/>
    <w:rsid w:val="008E5516"/>
    <w:rsid w:val="008E6F4D"/>
    <w:rsid w:val="008F26F7"/>
    <w:rsid w:val="00901D67"/>
    <w:rsid w:val="009032CA"/>
    <w:rsid w:val="0090380A"/>
    <w:rsid w:val="00903AE9"/>
    <w:rsid w:val="009101E1"/>
    <w:rsid w:val="009109B0"/>
    <w:rsid w:val="0091444E"/>
    <w:rsid w:val="00915561"/>
    <w:rsid w:val="00916253"/>
    <w:rsid w:val="009206AB"/>
    <w:rsid w:val="00920D26"/>
    <w:rsid w:val="00921730"/>
    <w:rsid w:val="00921AE0"/>
    <w:rsid w:val="00934FBD"/>
    <w:rsid w:val="009409E7"/>
    <w:rsid w:val="009410D1"/>
    <w:rsid w:val="00942072"/>
    <w:rsid w:val="009447FA"/>
    <w:rsid w:val="00945D50"/>
    <w:rsid w:val="00963A1C"/>
    <w:rsid w:val="00965C12"/>
    <w:rsid w:val="009747FD"/>
    <w:rsid w:val="00976593"/>
    <w:rsid w:val="009824B5"/>
    <w:rsid w:val="00983C51"/>
    <w:rsid w:val="009A05BD"/>
    <w:rsid w:val="009A09D4"/>
    <w:rsid w:val="009A114C"/>
    <w:rsid w:val="009A2A60"/>
    <w:rsid w:val="009A7EC7"/>
    <w:rsid w:val="009C17C4"/>
    <w:rsid w:val="009C7514"/>
    <w:rsid w:val="009D3CC3"/>
    <w:rsid w:val="009D4A15"/>
    <w:rsid w:val="009E4150"/>
    <w:rsid w:val="009E6AAA"/>
    <w:rsid w:val="009E73C9"/>
    <w:rsid w:val="009E7441"/>
    <w:rsid w:val="009F0515"/>
    <w:rsid w:val="009F08CA"/>
    <w:rsid w:val="009F346E"/>
    <w:rsid w:val="009F4BFD"/>
    <w:rsid w:val="00A011AC"/>
    <w:rsid w:val="00A040C9"/>
    <w:rsid w:val="00A05526"/>
    <w:rsid w:val="00A12F52"/>
    <w:rsid w:val="00A15D9A"/>
    <w:rsid w:val="00A22AB3"/>
    <w:rsid w:val="00A32090"/>
    <w:rsid w:val="00A35C2E"/>
    <w:rsid w:val="00A45811"/>
    <w:rsid w:val="00A52242"/>
    <w:rsid w:val="00A5548D"/>
    <w:rsid w:val="00A638B2"/>
    <w:rsid w:val="00A655E3"/>
    <w:rsid w:val="00A7377B"/>
    <w:rsid w:val="00A7397E"/>
    <w:rsid w:val="00A74C50"/>
    <w:rsid w:val="00A77847"/>
    <w:rsid w:val="00A8093C"/>
    <w:rsid w:val="00A840A2"/>
    <w:rsid w:val="00A90B8C"/>
    <w:rsid w:val="00A915CF"/>
    <w:rsid w:val="00A91829"/>
    <w:rsid w:val="00A945D0"/>
    <w:rsid w:val="00A979F3"/>
    <w:rsid w:val="00AA258F"/>
    <w:rsid w:val="00AA2E39"/>
    <w:rsid w:val="00AA3B4F"/>
    <w:rsid w:val="00AB198A"/>
    <w:rsid w:val="00AB5B4B"/>
    <w:rsid w:val="00AB761C"/>
    <w:rsid w:val="00AC20BC"/>
    <w:rsid w:val="00AC7F8C"/>
    <w:rsid w:val="00AD3BCA"/>
    <w:rsid w:val="00AD3EC0"/>
    <w:rsid w:val="00AD60BA"/>
    <w:rsid w:val="00AD63C5"/>
    <w:rsid w:val="00AE0A14"/>
    <w:rsid w:val="00AE6083"/>
    <w:rsid w:val="00AF2B32"/>
    <w:rsid w:val="00AF4A67"/>
    <w:rsid w:val="00AF51A4"/>
    <w:rsid w:val="00AF6AE3"/>
    <w:rsid w:val="00AF6F0C"/>
    <w:rsid w:val="00B04594"/>
    <w:rsid w:val="00B12BEB"/>
    <w:rsid w:val="00B205FE"/>
    <w:rsid w:val="00B219CD"/>
    <w:rsid w:val="00B26870"/>
    <w:rsid w:val="00B3100F"/>
    <w:rsid w:val="00B31376"/>
    <w:rsid w:val="00B3457E"/>
    <w:rsid w:val="00B37D5F"/>
    <w:rsid w:val="00B42F63"/>
    <w:rsid w:val="00B46461"/>
    <w:rsid w:val="00B472F1"/>
    <w:rsid w:val="00B54DA2"/>
    <w:rsid w:val="00B73EC2"/>
    <w:rsid w:val="00B80687"/>
    <w:rsid w:val="00B85040"/>
    <w:rsid w:val="00B87229"/>
    <w:rsid w:val="00B90456"/>
    <w:rsid w:val="00B931C8"/>
    <w:rsid w:val="00BA1B63"/>
    <w:rsid w:val="00BB424C"/>
    <w:rsid w:val="00BC03A0"/>
    <w:rsid w:val="00BC0E3A"/>
    <w:rsid w:val="00BC14B0"/>
    <w:rsid w:val="00BC26BB"/>
    <w:rsid w:val="00BC3F61"/>
    <w:rsid w:val="00BC4909"/>
    <w:rsid w:val="00BD571B"/>
    <w:rsid w:val="00BE6183"/>
    <w:rsid w:val="00BE6B0F"/>
    <w:rsid w:val="00C00D64"/>
    <w:rsid w:val="00C10464"/>
    <w:rsid w:val="00C135A9"/>
    <w:rsid w:val="00C21434"/>
    <w:rsid w:val="00C21AEF"/>
    <w:rsid w:val="00C23105"/>
    <w:rsid w:val="00C35BD4"/>
    <w:rsid w:val="00C40072"/>
    <w:rsid w:val="00C409D3"/>
    <w:rsid w:val="00C41A1C"/>
    <w:rsid w:val="00C61942"/>
    <w:rsid w:val="00C6329D"/>
    <w:rsid w:val="00C6670A"/>
    <w:rsid w:val="00C77AE1"/>
    <w:rsid w:val="00C77CCA"/>
    <w:rsid w:val="00C80C34"/>
    <w:rsid w:val="00C82B8A"/>
    <w:rsid w:val="00C869FB"/>
    <w:rsid w:val="00C92D9D"/>
    <w:rsid w:val="00C94513"/>
    <w:rsid w:val="00CA0942"/>
    <w:rsid w:val="00CA2CB8"/>
    <w:rsid w:val="00CA555C"/>
    <w:rsid w:val="00CA5B08"/>
    <w:rsid w:val="00CD10F7"/>
    <w:rsid w:val="00CD28C9"/>
    <w:rsid w:val="00CD4723"/>
    <w:rsid w:val="00CD52D4"/>
    <w:rsid w:val="00CD7D78"/>
    <w:rsid w:val="00CE3B53"/>
    <w:rsid w:val="00CE5595"/>
    <w:rsid w:val="00CE75D0"/>
    <w:rsid w:val="00CF137F"/>
    <w:rsid w:val="00D04B1D"/>
    <w:rsid w:val="00D119A5"/>
    <w:rsid w:val="00D24BFD"/>
    <w:rsid w:val="00D31DF5"/>
    <w:rsid w:val="00D32697"/>
    <w:rsid w:val="00D33D19"/>
    <w:rsid w:val="00D402A0"/>
    <w:rsid w:val="00D5485A"/>
    <w:rsid w:val="00D73F20"/>
    <w:rsid w:val="00D76866"/>
    <w:rsid w:val="00D85E37"/>
    <w:rsid w:val="00DA1545"/>
    <w:rsid w:val="00DB34A7"/>
    <w:rsid w:val="00DB41F4"/>
    <w:rsid w:val="00DB71C9"/>
    <w:rsid w:val="00DD1DB3"/>
    <w:rsid w:val="00DD4B4D"/>
    <w:rsid w:val="00DE2CE9"/>
    <w:rsid w:val="00DE73E3"/>
    <w:rsid w:val="00DF0355"/>
    <w:rsid w:val="00DF06CA"/>
    <w:rsid w:val="00DF1BA0"/>
    <w:rsid w:val="00DF2163"/>
    <w:rsid w:val="00DF5FEB"/>
    <w:rsid w:val="00E02392"/>
    <w:rsid w:val="00E11C71"/>
    <w:rsid w:val="00E32FCC"/>
    <w:rsid w:val="00E50625"/>
    <w:rsid w:val="00E573C9"/>
    <w:rsid w:val="00E6120B"/>
    <w:rsid w:val="00E64223"/>
    <w:rsid w:val="00E72DBA"/>
    <w:rsid w:val="00E767D1"/>
    <w:rsid w:val="00E8301A"/>
    <w:rsid w:val="00E86D57"/>
    <w:rsid w:val="00E922E5"/>
    <w:rsid w:val="00E955EF"/>
    <w:rsid w:val="00EA3668"/>
    <w:rsid w:val="00EA43DC"/>
    <w:rsid w:val="00EC40D2"/>
    <w:rsid w:val="00EC4E17"/>
    <w:rsid w:val="00ED19DC"/>
    <w:rsid w:val="00ED3DBA"/>
    <w:rsid w:val="00ED7761"/>
    <w:rsid w:val="00EE1248"/>
    <w:rsid w:val="00EE514A"/>
    <w:rsid w:val="00EE7824"/>
    <w:rsid w:val="00EF4B51"/>
    <w:rsid w:val="00F02036"/>
    <w:rsid w:val="00F0479B"/>
    <w:rsid w:val="00F07E39"/>
    <w:rsid w:val="00F1733D"/>
    <w:rsid w:val="00F42DB3"/>
    <w:rsid w:val="00F45D58"/>
    <w:rsid w:val="00F5390B"/>
    <w:rsid w:val="00F55A1D"/>
    <w:rsid w:val="00F55ECC"/>
    <w:rsid w:val="00F5648E"/>
    <w:rsid w:val="00F608C1"/>
    <w:rsid w:val="00F6254E"/>
    <w:rsid w:val="00F87D0C"/>
    <w:rsid w:val="00F91B46"/>
    <w:rsid w:val="00F968A2"/>
    <w:rsid w:val="00FA3BA8"/>
    <w:rsid w:val="00FA45E4"/>
    <w:rsid w:val="00FB55A0"/>
    <w:rsid w:val="00FC467D"/>
    <w:rsid w:val="00FC5F3D"/>
    <w:rsid w:val="00FD0476"/>
    <w:rsid w:val="00FD0548"/>
    <w:rsid w:val="00FD231F"/>
    <w:rsid w:val="00FD303F"/>
    <w:rsid w:val="00FD47D2"/>
    <w:rsid w:val="00FD731F"/>
    <w:rsid w:val="00FE19A9"/>
    <w:rsid w:val="00FE4EC4"/>
    <w:rsid w:val="00FE5BA8"/>
    <w:rsid w:val="00FF44B3"/>
    <w:rsid w:val="00FF4C71"/>
    <w:rsid w:val="00FF4CFB"/>
    <w:rsid w:val="00FF5A16"/>
    <w:rsid w:val="00FF78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4:docId w14:val="6A98E3BE"/>
  <w15:chartTrackingRefBased/>
  <w15:docId w15:val="{40613A47-A736-4CFD-8999-4FBEEF5BB3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4150"/>
    <w:rPr>
      <w:sz w:val="24"/>
      <w:szCs w:val="24"/>
    </w:rPr>
  </w:style>
  <w:style w:type="paragraph" w:styleId="10">
    <w:name w:val="heading 1"/>
    <w:basedOn w:val="a"/>
    <w:next w:val="a"/>
    <w:qFormat/>
    <w:rsid w:val="009101E1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qFormat/>
    <w:rsid w:val="007741B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7741B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C92D9D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paragraph" w:styleId="5">
    <w:name w:val="heading 5"/>
    <w:basedOn w:val="a"/>
    <w:next w:val="a"/>
    <w:link w:val="50"/>
    <w:qFormat/>
    <w:rsid w:val="00C92D9D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"/>
    <w:next w:val="a"/>
    <w:link w:val="60"/>
    <w:qFormat/>
    <w:rsid w:val="00C92D9D"/>
    <w:pPr>
      <w:spacing w:before="240" w:after="60"/>
      <w:outlineLvl w:val="5"/>
    </w:pPr>
    <w:rPr>
      <w:b/>
      <w:bCs/>
      <w:sz w:val="22"/>
      <w:szCs w:val="22"/>
      <w:lang w:val="x-none" w:eastAsia="x-none"/>
    </w:rPr>
  </w:style>
  <w:style w:type="paragraph" w:styleId="7">
    <w:name w:val="heading 7"/>
    <w:basedOn w:val="a"/>
    <w:next w:val="a"/>
    <w:link w:val="70"/>
    <w:qFormat/>
    <w:rsid w:val="00C92D9D"/>
    <w:pPr>
      <w:keepNext/>
      <w:tabs>
        <w:tab w:val="num" w:pos="2577"/>
      </w:tabs>
      <w:spacing w:before="60" w:line="360" w:lineRule="auto"/>
      <w:ind w:left="2577" w:hanging="1296"/>
      <w:jc w:val="center"/>
      <w:outlineLvl w:val="6"/>
    </w:pPr>
    <w:rPr>
      <w:rFonts w:ascii="Arial" w:hAnsi="Arial"/>
      <w:b/>
      <w:sz w:val="28"/>
      <w:szCs w:val="20"/>
      <w:lang w:val="x-none" w:eastAsia="x-none"/>
    </w:rPr>
  </w:style>
  <w:style w:type="paragraph" w:styleId="8">
    <w:name w:val="heading 8"/>
    <w:basedOn w:val="a"/>
    <w:next w:val="a"/>
    <w:link w:val="80"/>
    <w:qFormat/>
    <w:rsid w:val="00C92D9D"/>
    <w:pPr>
      <w:tabs>
        <w:tab w:val="num" w:pos="2721"/>
      </w:tabs>
      <w:spacing w:before="240" w:after="60"/>
      <w:ind w:left="2721" w:hanging="1440"/>
      <w:outlineLvl w:val="7"/>
    </w:pPr>
    <w:rPr>
      <w:rFonts w:ascii="Arial" w:hAnsi="Arial"/>
      <w:i/>
      <w:sz w:val="20"/>
      <w:szCs w:val="20"/>
      <w:lang w:val="x-none" w:eastAsia="x-none"/>
    </w:rPr>
  </w:style>
  <w:style w:type="paragraph" w:styleId="9">
    <w:name w:val="heading 9"/>
    <w:basedOn w:val="a"/>
    <w:next w:val="a"/>
    <w:link w:val="90"/>
    <w:qFormat/>
    <w:rsid w:val="00C92D9D"/>
    <w:pPr>
      <w:tabs>
        <w:tab w:val="num" w:pos="2865"/>
      </w:tabs>
      <w:spacing w:before="240" w:after="60"/>
      <w:ind w:left="2865" w:hanging="1584"/>
      <w:outlineLvl w:val="8"/>
    </w:pPr>
    <w:rPr>
      <w:rFonts w:ascii="Arial" w:hAnsi="Arial"/>
      <w:b/>
      <w:i/>
      <w:sz w:val="18"/>
      <w:szCs w:val="20"/>
      <w:lang w:val="x-none" w:eastAsia="x-none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uiPriority w:val="59"/>
    <w:rsid w:val="00DA15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semiHidden/>
    <w:rsid w:val="00FE19A9"/>
    <w:rPr>
      <w:sz w:val="20"/>
      <w:szCs w:val="20"/>
    </w:rPr>
  </w:style>
  <w:style w:type="paragraph" w:customStyle="1" w:styleId="a5">
    <w:name w:val=" Знак Знак Знак Знак Знак Знак Знак"/>
    <w:basedOn w:val="a"/>
    <w:rsid w:val="00FE19A9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6">
    <w:name w:val="List Paragraph"/>
    <w:basedOn w:val="a"/>
    <w:link w:val="a7"/>
    <w:qFormat/>
    <w:rsid w:val="009101E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 w:eastAsia="en-US"/>
    </w:rPr>
  </w:style>
  <w:style w:type="paragraph" w:styleId="a8">
    <w:name w:val="footer"/>
    <w:basedOn w:val="a"/>
    <w:link w:val="a9"/>
    <w:uiPriority w:val="99"/>
    <w:rsid w:val="009101E1"/>
    <w:pPr>
      <w:tabs>
        <w:tab w:val="center" w:pos="4677"/>
        <w:tab w:val="right" w:pos="9355"/>
      </w:tabs>
    </w:pPr>
    <w:rPr>
      <w:lang w:val="x-none" w:eastAsia="x-none"/>
    </w:rPr>
  </w:style>
  <w:style w:type="character" w:styleId="aa">
    <w:name w:val="page number"/>
    <w:basedOn w:val="a0"/>
    <w:rsid w:val="009101E1"/>
  </w:style>
  <w:style w:type="paragraph" w:customStyle="1" w:styleId="Style7">
    <w:name w:val="Style7"/>
    <w:basedOn w:val="a"/>
    <w:rsid w:val="009101E1"/>
    <w:pPr>
      <w:widowControl w:val="0"/>
      <w:autoSpaceDE w:val="0"/>
      <w:autoSpaceDN w:val="0"/>
      <w:adjustRightInd w:val="0"/>
      <w:spacing w:line="317" w:lineRule="exact"/>
      <w:ind w:firstLine="734"/>
      <w:jc w:val="both"/>
    </w:pPr>
  </w:style>
  <w:style w:type="character" w:customStyle="1" w:styleId="FontStyle44">
    <w:name w:val="Font Style44"/>
    <w:rsid w:val="009101E1"/>
    <w:rPr>
      <w:rFonts w:ascii="Times New Roman" w:hAnsi="Times New Roman" w:cs="Times New Roman"/>
      <w:sz w:val="26"/>
      <w:szCs w:val="26"/>
    </w:rPr>
  </w:style>
  <w:style w:type="paragraph" w:customStyle="1" w:styleId="ab">
    <w:name w:val="Знак Знак Знак"/>
    <w:basedOn w:val="a"/>
    <w:rsid w:val="00FC5F3D"/>
    <w:pPr>
      <w:spacing w:after="160" w:line="240" w:lineRule="exact"/>
    </w:pPr>
    <w:rPr>
      <w:rFonts w:ascii="Verdana" w:hAnsi="Verdana"/>
      <w:sz w:val="20"/>
      <w:szCs w:val="20"/>
    </w:rPr>
  </w:style>
  <w:style w:type="paragraph" w:styleId="11">
    <w:name w:val="toc 1"/>
    <w:basedOn w:val="a"/>
    <w:next w:val="a"/>
    <w:autoRedefine/>
    <w:uiPriority w:val="39"/>
    <w:rsid w:val="00A74C50"/>
    <w:pPr>
      <w:tabs>
        <w:tab w:val="right" w:leader="dot" w:pos="10065"/>
      </w:tabs>
      <w:spacing w:line="360" w:lineRule="auto"/>
    </w:pPr>
    <w:rPr>
      <w:noProof/>
      <w:sz w:val="28"/>
      <w:szCs w:val="28"/>
    </w:rPr>
  </w:style>
  <w:style w:type="character" w:styleId="ac">
    <w:name w:val="Hyperlink"/>
    <w:uiPriority w:val="99"/>
    <w:rsid w:val="00C869FB"/>
    <w:rPr>
      <w:color w:val="0000FF"/>
      <w:u w:val="single"/>
    </w:rPr>
  </w:style>
  <w:style w:type="paragraph" w:styleId="20">
    <w:name w:val="toc 2"/>
    <w:basedOn w:val="a"/>
    <w:next w:val="a"/>
    <w:autoRedefine/>
    <w:semiHidden/>
    <w:rsid w:val="00823C85"/>
    <w:pPr>
      <w:tabs>
        <w:tab w:val="right" w:leader="dot" w:pos="9269"/>
      </w:tabs>
      <w:spacing w:line="360" w:lineRule="auto"/>
    </w:pPr>
    <w:rPr>
      <w:noProof/>
      <w:sz w:val="28"/>
      <w:szCs w:val="28"/>
    </w:rPr>
  </w:style>
  <w:style w:type="character" w:styleId="ad">
    <w:name w:val="footnote reference"/>
    <w:semiHidden/>
    <w:rsid w:val="007741B8"/>
    <w:rPr>
      <w:vertAlign w:val="superscript"/>
    </w:rPr>
  </w:style>
  <w:style w:type="paragraph" w:styleId="ae">
    <w:name w:val="endnote text"/>
    <w:basedOn w:val="a"/>
    <w:link w:val="af"/>
    <w:rsid w:val="007741B8"/>
    <w:rPr>
      <w:sz w:val="20"/>
      <w:szCs w:val="20"/>
    </w:rPr>
  </w:style>
  <w:style w:type="character" w:customStyle="1" w:styleId="af">
    <w:name w:val="Текст концевой сноски Знак"/>
    <w:link w:val="ae"/>
    <w:rsid w:val="007741B8"/>
    <w:rPr>
      <w:lang w:val="ru-RU" w:eastAsia="ru-RU" w:bidi="ar-SA"/>
    </w:rPr>
  </w:style>
  <w:style w:type="character" w:styleId="af0">
    <w:name w:val="endnote reference"/>
    <w:rsid w:val="007741B8"/>
    <w:rPr>
      <w:vertAlign w:val="superscript"/>
    </w:rPr>
  </w:style>
  <w:style w:type="character" w:styleId="af1">
    <w:name w:val="annotation reference"/>
    <w:rsid w:val="007741B8"/>
    <w:rPr>
      <w:sz w:val="16"/>
      <w:szCs w:val="16"/>
    </w:rPr>
  </w:style>
  <w:style w:type="paragraph" w:styleId="af2">
    <w:name w:val="annotation text"/>
    <w:basedOn w:val="a"/>
    <w:link w:val="af3"/>
    <w:rsid w:val="007741B8"/>
    <w:rPr>
      <w:sz w:val="20"/>
      <w:szCs w:val="20"/>
    </w:rPr>
  </w:style>
  <w:style w:type="character" w:customStyle="1" w:styleId="af3">
    <w:name w:val="Текст примечания Знак"/>
    <w:link w:val="af2"/>
    <w:rsid w:val="007741B8"/>
    <w:rPr>
      <w:lang w:val="ru-RU" w:eastAsia="ru-RU" w:bidi="ar-SA"/>
    </w:rPr>
  </w:style>
  <w:style w:type="paragraph" w:styleId="af4">
    <w:name w:val="annotation subject"/>
    <w:basedOn w:val="af2"/>
    <w:next w:val="af2"/>
    <w:link w:val="af5"/>
    <w:rsid w:val="007741B8"/>
    <w:rPr>
      <w:b/>
      <w:bCs/>
    </w:rPr>
  </w:style>
  <w:style w:type="character" w:customStyle="1" w:styleId="af5">
    <w:name w:val="Тема примечания Знак"/>
    <w:link w:val="af4"/>
    <w:rsid w:val="007741B8"/>
    <w:rPr>
      <w:b/>
      <w:bCs/>
      <w:lang w:val="ru-RU" w:eastAsia="ru-RU" w:bidi="ar-SA"/>
    </w:rPr>
  </w:style>
  <w:style w:type="paragraph" w:styleId="af6">
    <w:name w:val="Balloon Text"/>
    <w:basedOn w:val="a"/>
    <w:link w:val="af7"/>
    <w:rsid w:val="007741B8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link w:val="af6"/>
    <w:rsid w:val="007741B8"/>
    <w:rPr>
      <w:rFonts w:ascii="Tahoma" w:hAnsi="Tahoma" w:cs="Tahoma"/>
      <w:sz w:val="16"/>
      <w:szCs w:val="16"/>
      <w:lang w:val="ru-RU" w:eastAsia="ru-RU" w:bidi="ar-SA"/>
    </w:rPr>
  </w:style>
  <w:style w:type="paragraph" w:styleId="30">
    <w:name w:val="toc 3"/>
    <w:basedOn w:val="a"/>
    <w:next w:val="a"/>
    <w:autoRedefine/>
    <w:semiHidden/>
    <w:rsid w:val="007741B8"/>
    <w:pPr>
      <w:ind w:left="480"/>
    </w:pPr>
  </w:style>
  <w:style w:type="paragraph" w:styleId="af8">
    <w:name w:val="Normal (Web)"/>
    <w:basedOn w:val="a"/>
    <w:uiPriority w:val="99"/>
    <w:rsid w:val="00983C51"/>
    <w:pPr>
      <w:spacing w:before="100" w:beforeAutospacing="1" w:after="100" w:afterAutospacing="1"/>
    </w:pPr>
    <w:rPr>
      <w:rFonts w:ascii="Arial Unicode MS" w:eastAsia="Arial Unicode MS" w:hAnsi="Arial" w:cs="Arial Unicode MS"/>
    </w:rPr>
  </w:style>
  <w:style w:type="paragraph" w:customStyle="1" w:styleId="af9">
    <w:name w:val="Знак"/>
    <w:basedOn w:val="a"/>
    <w:rsid w:val="00983C51"/>
    <w:pPr>
      <w:spacing w:before="60"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40">
    <w:name w:val="Заголовок 4 Знак"/>
    <w:link w:val="4"/>
    <w:semiHidden/>
    <w:rsid w:val="00C92D9D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semiHidden/>
    <w:rsid w:val="00C92D9D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rsid w:val="00C92D9D"/>
    <w:rPr>
      <w:b/>
      <w:bCs/>
      <w:sz w:val="22"/>
      <w:szCs w:val="22"/>
    </w:rPr>
  </w:style>
  <w:style w:type="character" w:customStyle="1" w:styleId="70">
    <w:name w:val="Заголовок 7 Знак"/>
    <w:link w:val="7"/>
    <w:rsid w:val="00C92D9D"/>
    <w:rPr>
      <w:rFonts w:ascii="Arial" w:hAnsi="Arial"/>
      <w:b/>
      <w:sz w:val="28"/>
    </w:rPr>
  </w:style>
  <w:style w:type="character" w:customStyle="1" w:styleId="80">
    <w:name w:val="Заголовок 8 Знак"/>
    <w:link w:val="8"/>
    <w:rsid w:val="00C92D9D"/>
    <w:rPr>
      <w:rFonts w:ascii="Arial" w:hAnsi="Arial"/>
      <w:i/>
    </w:rPr>
  </w:style>
  <w:style w:type="character" w:customStyle="1" w:styleId="90">
    <w:name w:val="Заголовок 9 Знак"/>
    <w:link w:val="9"/>
    <w:rsid w:val="00C92D9D"/>
    <w:rPr>
      <w:rFonts w:ascii="Arial" w:hAnsi="Arial"/>
      <w:b/>
      <w:i/>
      <w:sz w:val="18"/>
    </w:rPr>
  </w:style>
  <w:style w:type="paragraph" w:styleId="afa">
    <w:name w:val="Название"/>
    <w:basedOn w:val="a"/>
    <w:next w:val="a"/>
    <w:link w:val="afb"/>
    <w:qFormat/>
    <w:rsid w:val="00C92D9D"/>
    <w:pPr>
      <w:spacing w:before="120" w:after="120"/>
    </w:pPr>
    <w:rPr>
      <w:b/>
      <w:sz w:val="20"/>
      <w:szCs w:val="20"/>
      <w:lang w:val="x-none" w:eastAsia="en-US"/>
    </w:rPr>
  </w:style>
  <w:style w:type="character" w:customStyle="1" w:styleId="afb">
    <w:name w:val="Название Знак"/>
    <w:link w:val="afa"/>
    <w:rsid w:val="00C92D9D"/>
    <w:rPr>
      <w:b/>
      <w:lang w:eastAsia="en-US"/>
    </w:rPr>
  </w:style>
  <w:style w:type="paragraph" w:styleId="afc">
    <w:name w:val="Body Text"/>
    <w:basedOn w:val="a"/>
    <w:link w:val="afd"/>
    <w:rsid w:val="00C92D9D"/>
    <w:pPr>
      <w:framePr w:w="4202" w:h="3768" w:hRule="exact" w:hSpace="180" w:wrap="auto" w:vAnchor="text" w:hAnchor="page" w:x="1013" w:y="155"/>
      <w:jc w:val="center"/>
    </w:pPr>
    <w:rPr>
      <w:szCs w:val="20"/>
      <w:lang w:val="x-none" w:eastAsia="en-US"/>
    </w:rPr>
  </w:style>
  <w:style w:type="character" w:customStyle="1" w:styleId="afd">
    <w:name w:val="Основной текст Знак"/>
    <w:link w:val="afc"/>
    <w:rsid w:val="00C92D9D"/>
    <w:rPr>
      <w:sz w:val="24"/>
      <w:lang w:eastAsia="en-US"/>
    </w:rPr>
  </w:style>
  <w:style w:type="paragraph" w:styleId="21">
    <w:name w:val="Body Text 2"/>
    <w:basedOn w:val="a"/>
    <w:link w:val="22"/>
    <w:rsid w:val="00C92D9D"/>
    <w:pPr>
      <w:spacing w:after="120" w:line="480" w:lineRule="auto"/>
    </w:pPr>
    <w:rPr>
      <w:sz w:val="20"/>
      <w:szCs w:val="20"/>
      <w:lang w:val="x-none" w:eastAsia="en-US"/>
    </w:rPr>
  </w:style>
  <w:style w:type="character" w:customStyle="1" w:styleId="22">
    <w:name w:val="Основной текст 2 Знак"/>
    <w:link w:val="21"/>
    <w:rsid w:val="00C92D9D"/>
    <w:rPr>
      <w:lang w:eastAsia="en-US"/>
    </w:rPr>
  </w:style>
  <w:style w:type="paragraph" w:styleId="afe">
    <w:name w:val="Body Text Indent"/>
    <w:basedOn w:val="a"/>
    <w:link w:val="aff"/>
    <w:rsid w:val="00C92D9D"/>
    <w:pPr>
      <w:spacing w:after="120"/>
      <w:ind w:left="283"/>
    </w:pPr>
    <w:rPr>
      <w:lang w:val="x-none" w:eastAsia="x-none"/>
    </w:rPr>
  </w:style>
  <w:style w:type="character" w:customStyle="1" w:styleId="aff">
    <w:name w:val="Основной текст с отступом Знак"/>
    <w:link w:val="afe"/>
    <w:rsid w:val="00C92D9D"/>
    <w:rPr>
      <w:sz w:val="24"/>
      <w:szCs w:val="24"/>
    </w:rPr>
  </w:style>
  <w:style w:type="paragraph" w:styleId="aff0">
    <w:name w:val="Plain Text"/>
    <w:basedOn w:val="a"/>
    <w:link w:val="aff1"/>
    <w:rsid w:val="00C92D9D"/>
    <w:rPr>
      <w:rFonts w:ascii="Courier New" w:hAnsi="Courier New"/>
      <w:sz w:val="20"/>
      <w:szCs w:val="20"/>
      <w:lang w:val="x-none" w:eastAsia="x-none"/>
    </w:rPr>
  </w:style>
  <w:style w:type="character" w:customStyle="1" w:styleId="aff1">
    <w:name w:val="Текст Знак"/>
    <w:link w:val="aff0"/>
    <w:rsid w:val="00C92D9D"/>
    <w:rPr>
      <w:rFonts w:ascii="Courier New" w:hAnsi="Courier New"/>
    </w:rPr>
  </w:style>
  <w:style w:type="paragraph" w:styleId="23">
    <w:name w:val="Body Text Indent 2"/>
    <w:basedOn w:val="a"/>
    <w:link w:val="24"/>
    <w:rsid w:val="00C92D9D"/>
    <w:pPr>
      <w:spacing w:after="120" w:line="480" w:lineRule="auto"/>
      <w:ind w:left="283"/>
    </w:pPr>
    <w:rPr>
      <w:lang w:val="x-none" w:eastAsia="x-none"/>
    </w:rPr>
  </w:style>
  <w:style w:type="character" w:customStyle="1" w:styleId="24">
    <w:name w:val="Основной текст с отступом 2 Знак"/>
    <w:link w:val="23"/>
    <w:rsid w:val="00C92D9D"/>
    <w:rPr>
      <w:sz w:val="24"/>
      <w:szCs w:val="24"/>
    </w:rPr>
  </w:style>
  <w:style w:type="paragraph" w:customStyle="1" w:styleId="Default">
    <w:name w:val="Default"/>
    <w:rsid w:val="00C92D9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ListParagraph">
    <w:name w:val="List Paragraph"/>
    <w:basedOn w:val="a"/>
    <w:rsid w:val="00C92D9D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en-US" w:eastAsia="en-US"/>
    </w:rPr>
  </w:style>
  <w:style w:type="paragraph" w:customStyle="1" w:styleId="aff2">
    <w:name w:val="список с точками"/>
    <w:basedOn w:val="a"/>
    <w:rsid w:val="00C92D9D"/>
    <w:pPr>
      <w:tabs>
        <w:tab w:val="num" w:pos="720"/>
        <w:tab w:val="num" w:pos="756"/>
      </w:tabs>
      <w:spacing w:line="312" w:lineRule="auto"/>
      <w:ind w:left="756" w:hanging="360"/>
      <w:jc w:val="both"/>
    </w:pPr>
  </w:style>
  <w:style w:type="paragraph" w:customStyle="1" w:styleId="Normal">
    <w:name w:val="Normal"/>
    <w:rsid w:val="00C92D9D"/>
    <w:pPr>
      <w:ind w:firstLine="567"/>
      <w:jc w:val="both"/>
    </w:pPr>
    <w:rPr>
      <w:sz w:val="28"/>
      <w:lang w:eastAsia="ko-KR"/>
    </w:rPr>
  </w:style>
  <w:style w:type="paragraph" w:styleId="aff3">
    <w:name w:val="header"/>
    <w:basedOn w:val="a"/>
    <w:link w:val="aff4"/>
    <w:rsid w:val="00C92D9D"/>
    <w:pPr>
      <w:tabs>
        <w:tab w:val="center" w:pos="4677"/>
        <w:tab w:val="right" w:pos="9355"/>
      </w:tabs>
    </w:pPr>
    <w:rPr>
      <w:sz w:val="20"/>
      <w:szCs w:val="20"/>
      <w:lang w:val="x-none" w:eastAsia="en-US"/>
    </w:rPr>
  </w:style>
  <w:style w:type="character" w:customStyle="1" w:styleId="aff4">
    <w:name w:val="Верхний колонтитул Знак"/>
    <w:link w:val="aff3"/>
    <w:rsid w:val="00C92D9D"/>
    <w:rPr>
      <w:lang w:eastAsia="en-US"/>
    </w:rPr>
  </w:style>
  <w:style w:type="paragraph" w:styleId="25">
    <w:name w:val="List 2"/>
    <w:basedOn w:val="a"/>
    <w:rsid w:val="00C92D9D"/>
    <w:pPr>
      <w:tabs>
        <w:tab w:val="num" w:pos="360"/>
      </w:tabs>
      <w:spacing w:after="120"/>
      <w:ind w:left="360" w:hanging="360"/>
    </w:pPr>
  </w:style>
  <w:style w:type="paragraph" w:styleId="aff5">
    <w:name w:val="List"/>
    <w:basedOn w:val="a"/>
    <w:rsid w:val="00C92D9D"/>
    <w:pPr>
      <w:tabs>
        <w:tab w:val="num" w:pos="360"/>
      </w:tabs>
      <w:spacing w:after="240"/>
      <w:ind w:left="360" w:hanging="360"/>
    </w:pPr>
  </w:style>
  <w:style w:type="paragraph" w:styleId="aff6">
    <w:name w:val="Subtitle"/>
    <w:basedOn w:val="a"/>
    <w:link w:val="aff7"/>
    <w:qFormat/>
    <w:rsid w:val="00C92D9D"/>
    <w:pPr>
      <w:jc w:val="center"/>
    </w:pPr>
    <w:rPr>
      <w:sz w:val="28"/>
      <w:lang w:val="x-none" w:eastAsia="x-none"/>
    </w:rPr>
  </w:style>
  <w:style w:type="character" w:customStyle="1" w:styleId="aff7">
    <w:name w:val="Подзаголовок Знак"/>
    <w:link w:val="aff6"/>
    <w:rsid w:val="00C92D9D"/>
    <w:rPr>
      <w:sz w:val="28"/>
      <w:szCs w:val="24"/>
    </w:rPr>
  </w:style>
  <w:style w:type="character" w:customStyle="1" w:styleId="a9">
    <w:name w:val="Нижний колонтитул Знак"/>
    <w:link w:val="a8"/>
    <w:uiPriority w:val="99"/>
    <w:rsid w:val="009824B5"/>
    <w:rPr>
      <w:sz w:val="24"/>
      <w:szCs w:val="24"/>
    </w:rPr>
  </w:style>
  <w:style w:type="paragraph" w:customStyle="1" w:styleId="msonormalbullet2gif">
    <w:name w:val="msonormalbullet2.gif"/>
    <w:basedOn w:val="a"/>
    <w:rsid w:val="007868E7"/>
    <w:pPr>
      <w:spacing w:before="100" w:beforeAutospacing="1" w:after="100" w:afterAutospacing="1"/>
    </w:pPr>
  </w:style>
  <w:style w:type="paragraph" w:customStyle="1" w:styleId="Style12">
    <w:name w:val="Style12"/>
    <w:basedOn w:val="a"/>
    <w:rsid w:val="001A2D53"/>
    <w:pPr>
      <w:widowControl w:val="0"/>
      <w:autoSpaceDE w:val="0"/>
      <w:autoSpaceDN w:val="0"/>
      <w:adjustRightInd w:val="0"/>
      <w:spacing w:line="349" w:lineRule="exact"/>
      <w:ind w:firstLine="3259"/>
    </w:pPr>
    <w:rPr>
      <w:rFonts w:eastAsia="Calibri"/>
    </w:rPr>
  </w:style>
  <w:style w:type="character" w:customStyle="1" w:styleId="a7">
    <w:name w:val="Абзац списка Знак"/>
    <w:link w:val="a6"/>
    <w:qFormat/>
    <w:locked/>
    <w:rsid w:val="00A74C50"/>
    <w:rPr>
      <w:rFonts w:ascii="Calibri" w:eastAsia="Calibri" w:hAnsi="Calibri"/>
      <w:sz w:val="22"/>
      <w:szCs w:val="22"/>
      <w:lang w:eastAsia="en-US"/>
    </w:rPr>
  </w:style>
  <w:style w:type="paragraph" w:customStyle="1" w:styleId="msonormalcxspmiddle">
    <w:name w:val="msonormalcxspmiddle"/>
    <w:basedOn w:val="a"/>
    <w:rsid w:val="00A74C50"/>
    <w:pPr>
      <w:spacing w:before="100" w:beforeAutospacing="1" w:after="100" w:afterAutospacing="1"/>
    </w:pPr>
  </w:style>
  <w:style w:type="paragraph" w:styleId="aff8">
    <w:name w:val="TOC Heading"/>
    <w:basedOn w:val="10"/>
    <w:next w:val="a"/>
    <w:uiPriority w:val="39"/>
    <w:semiHidden/>
    <w:unhideWhenUsed/>
    <w:qFormat/>
    <w:rsid w:val="00A74C50"/>
    <w:pPr>
      <w:keepLines/>
      <w:autoSpaceDE/>
      <w:autoSpaceDN/>
      <w:spacing w:before="480" w:line="276" w:lineRule="auto"/>
      <w:ind w:firstLine="0"/>
      <w:outlineLvl w:val="9"/>
    </w:pPr>
    <w:rPr>
      <w:rFonts w:ascii="Cambria" w:hAnsi="Cambria"/>
      <w:b/>
      <w:bCs/>
      <w:color w:val="365F91"/>
      <w:sz w:val="28"/>
      <w:szCs w:val="28"/>
      <w:lang w:eastAsia="en-US"/>
    </w:rPr>
  </w:style>
  <w:style w:type="character" w:styleId="aff9">
    <w:name w:val="line number"/>
    <w:basedOn w:val="a0"/>
    <w:rsid w:val="00E922E5"/>
  </w:style>
  <w:style w:type="character" w:styleId="affa">
    <w:name w:val="Emphasis"/>
    <w:qFormat/>
    <w:rsid w:val="003C2B92"/>
    <w:rPr>
      <w:rFonts w:cs="Times New Roman"/>
      <w:i/>
      <w:iCs/>
    </w:rPr>
  </w:style>
  <w:style w:type="table" w:customStyle="1" w:styleId="TableGrid">
    <w:name w:val="TableGrid"/>
    <w:rsid w:val="00F968A2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6">
    <w:name w:val="Сетка таблицы2"/>
    <w:basedOn w:val="a1"/>
    <w:next w:val="a3"/>
    <w:uiPriority w:val="39"/>
    <w:rsid w:val="005E36DD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Стиль1"/>
    <w:basedOn w:val="a"/>
    <w:rsid w:val="00F02036"/>
    <w:pPr>
      <w:numPr>
        <w:numId w:val="49"/>
      </w:numPr>
    </w:pPr>
  </w:style>
  <w:style w:type="character" w:styleId="affb">
    <w:name w:val="Strong"/>
    <w:uiPriority w:val="22"/>
    <w:qFormat/>
    <w:rsid w:val="009E4150"/>
    <w:rPr>
      <w:b/>
      <w:bCs/>
    </w:rPr>
  </w:style>
  <w:style w:type="paragraph" w:customStyle="1" w:styleId="c3">
    <w:name w:val="c3"/>
    <w:basedOn w:val="a"/>
    <w:rsid w:val="009E4150"/>
    <w:pPr>
      <w:spacing w:before="100" w:beforeAutospacing="1" w:after="100" w:afterAutospacing="1"/>
    </w:pPr>
  </w:style>
  <w:style w:type="character" w:customStyle="1" w:styleId="c0">
    <w:name w:val="c0"/>
    <w:rsid w:val="009E4150"/>
  </w:style>
  <w:style w:type="paragraph" w:customStyle="1" w:styleId="c24">
    <w:name w:val="c24"/>
    <w:basedOn w:val="a"/>
    <w:rsid w:val="009E4150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757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93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3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5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8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1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1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1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1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wmf"/><Relationship Id="rId18" Type="http://schemas.openxmlformats.org/officeDocument/2006/relationships/image" Target="media/image11.wmf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image" Target="media/image14.wmf"/><Relationship Id="rId7" Type="http://schemas.openxmlformats.org/officeDocument/2006/relationships/endnotes" Target="endnotes.xml"/><Relationship Id="rId12" Type="http://schemas.openxmlformats.org/officeDocument/2006/relationships/image" Target="media/image5.wmf"/><Relationship Id="rId17" Type="http://schemas.openxmlformats.org/officeDocument/2006/relationships/image" Target="media/image10.wmf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9.wmf"/><Relationship Id="rId20" Type="http://schemas.openxmlformats.org/officeDocument/2006/relationships/image" Target="media/image13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wmf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image" Target="media/image8.wmf"/><Relationship Id="rId23" Type="http://schemas.openxmlformats.org/officeDocument/2006/relationships/image" Target="media/image16.png"/><Relationship Id="rId10" Type="http://schemas.openxmlformats.org/officeDocument/2006/relationships/image" Target="media/image3.wmf"/><Relationship Id="rId19" Type="http://schemas.openxmlformats.org/officeDocument/2006/relationships/image" Target="media/image12.wmf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wmf"/><Relationship Id="rId22" Type="http://schemas.openxmlformats.org/officeDocument/2006/relationships/image" Target="media/image15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078494-04C9-4C10-B469-566F266C57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19</Pages>
  <Words>3993</Words>
  <Characters>22763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26703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cp:lastModifiedBy>User</cp:lastModifiedBy>
  <cp:revision>2</cp:revision>
  <cp:lastPrinted>2019-12-18T08:40:00Z</cp:lastPrinted>
  <dcterms:created xsi:type="dcterms:W3CDTF">2024-09-06T12:33:00Z</dcterms:created>
  <dcterms:modified xsi:type="dcterms:W3CDTF">2024-09-06T12:33:00Z</dcterms:modified>
</cp:coreProperties>
</file>